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27EF" w14:textId="77777777" w:rsidR="00B71B06" w:rsidRDefault="00B71B06" w:rsidP="009C5D1A">
      <w:pPr>
        <w:spacing w:after="120" w:line="240" w:lineRule="auto"/>
        <w:ind w:firstLine="708"/>
        <w:outlineLvl w:val="0"/>
        <w:rPr>
          <w:sz w:val="24"/>
          <w:szCs w:val="24"/>
        </w:rPr>
      </w:pPr>
    </w:p>
    <w:p w14:paraId="233A7CE4" w14:textId="7CDF9424" w:rsidR="009C5D1A" w:rsidRDefault="009C5D1A" w:rsidP="00F776F8">
      <w:pPr>
        <w:spacing w:after="120" w:line="240" w:lineRule="auto"/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Vážená paní učitelko, vážený pane učiteli,</w:t>
      </w:r>
    </w:p>
    <w:p w14:paraId="15D5F9D1" w14:textId="6C728C0A" w:rsidR="009C5D1A" w:rsidRDefault="009C5D1A" w:rsidP="00F776F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DD893D" w14:textId="4629E13F" w:rsidR="009C5D1A" w:rsidRDefault="009C5D1A" w:rsidP="00F776F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vedení školy Vás doporučilo do funkce </w:t>
      </w:r>
      <w:r>
        <w:rPr>
          <w:b/>
          <w:sz w:val="24"/>
          <w:szCs w:val="24"/>
        </w:rPr>
        <w:t>provázejícího učitele</w:t>
      </w:r>
      <w:r>
        <w:rPr>
          <w:sz w:val="24"/>
          <w:szCs w:val="24"/>
        </w:rPr>
        <w:t xml:space="preserve"> pro metodické řízení </w:t>
      </w:r>
      <w:r>
        <w:rPr>
          <w:b/>
          <w:sz w:val="24"/>
          <w:szCs w:val="24"/>
        </w:rPr>
        <w:t>souvislé pedagogické praxe</w:t>
      </w:r>
      <w:r w:rsidR="00A21ED6">
        <w:rPr>
          <w:sz w:val="24"/>
          <w:szCs w:val="24"/>
        </w:rPr>
        <w:t xml:space="preserve"> stud</w:t>
      </w:r>
      <w:r w:rsidR="00D66C8C">
        <w:rPr>
          <w:sz w:val="24"/>
          <w:szCs w:val="24"/>
        </w:rPr>
        <w:t>ujících</w:t>
      </w:r>
      <w:r>
        <w:rPr>
          <w:sz w:val="24"/>
          <w:szCs w:val="24"/>
        </w:rPr>
        <w:t xml:space="preserve"> 5. ročníku </w:t>
      </w:r>
      <w:r w:rsidR="007053F1">
        <w:rPr>
          <w:sz w:val="24"/>
          <w:szCs w:val="24"/>
        </w:rPr>
        <w:t>programu</w:t>
      </w:r>
      <w:r>
        <w:rPr>
          <w:sz w:val="24"/>
          <w:szCs w:val="24"/>
        </w:rPr>
        <w:t xml:space="preserve"> Učitelství pro 1. stupeň ZŠ.</w:t>
      </w:r>
    </w:p>
    <w:p w14:paraId="085406A7" w14:textId="66951448" w:rsidR="00A90117" w:rsidRDefault="009C5D1A" w:rsidP="00F776F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Povinností provázejícího učitele je poskytnout stud</w:t>
      </w:r>
      <w:r w:rsidR="009E0C73">
        <w:rPr>
          <w:sz w:val="24"/>
          <w:szCs w:val="24"/>
        </w:rPr>
        <w:t>ujícímu</w:t>
      </w:r>
      <w:r>
        <w:rPr>
          <w:sz w:val="24"/>
          <w:szCs w:val="24"/>
        </w:rPr>
        <w:t xml:space="preserve"> odbornou pomoc při přípravě na vyučování, hospitovat v jeho výuce a následně s ním provádět rozbory vyučovacích pokusů. Stud</w:t>
      </w:r>
      <w:r w:rsidR="009E0C73">
        <w:rPr>
          <w:sz w:val="24"/>
          <w:szCs w:val="24"/>
        </w:rPr>
        <w:t>ující</w:t>
      </w:r>
      <w:r>
        <w:rPr>
          <w:sz w:val="24"/>
          <w:szCs w:val="24"/>
        </w:rPr>
        <w:t xml:space="preserve"> </w:t>
      </w:r>
      <w:r w:rsidR="009E0C73">
        <w:rPr>
          <w:sz w:val="24"/>
          <w:szCs w:val="24"/>
        </w:rPr>
        <w:t xml:space="preserve">působí na základní škole </w:t>
      </w:r>
      <w:r w:rsidR="009E0C73">
        <w:rPr>
          <w:b/>
          <w:bCs/>
          <w:sz w:val="24"/>
          <w:szCs w:val="24"/>
        </w:rPr>
        <w:t>4 týdny</w:t>
      </w:r>
      <w:r w:rsidR="009E0C73">
        <w:rPr>
          <w:sz w:val="24"/>
          <w:szCs w:val="24"/>
        </w:rPr>
        <w:t xml:space="preserve">, během kterých </w:t>
      </w:r>
      <w:r>
        <w:rPr>
          <w:sz w:val="24"/>
          <w:szCs w:val="24"/>
        </w:rPr>
        <w:t>vykon</w:t>
      </w:r>
      <w:r w:rsidR="009E0C73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 samostatných výstupů</w:t>
      </w:r>
      <w:r w:rsidR="009E0C73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E0C73">
        <w:rPr>
          <w:sz w:val="24"/>
          <w:szCs w:val="24"/>
        </w:rPr>
        <w:t>Zbývající</w:t>
      </w:r>
      <w:r>
        <w:rPr>
          <w:sz w:val="24"/>
          <w:szCs w:val="24"/>
        </w:rPr>
        <w:t xml:space="preserve"> čas využij</w:t>
      </w:r>
      <w:r w:rsidR="009E0C73">
        <w:rPr>
          <w:sz w:val="24"/>
          <w:szCs w:val="24"/>
        </w:rPr>
        <w:t>e</w:t>
      </w:r>
      <w:r>
        <w:rPr>
          <w:sz w:val="24"/>
          <w:szCs w:val="24"/>
        </w:rPr>
        <w:t xml:space="preserve"> k náslechům, r</w:t>
      </w:r>
      <w:r w:rsidR="000C23A3">
        <w:rPr>
          <w:sz w:val="24"/>
          <w:szCs w:val="24"/>
        </w:rPr>
        <w:t>eflexí</w:t>
      </w:r>
      <w:r>
        <w:rPr>
          <w:sz w:val="24"/>
          <w:szCs w:val="24"/>
        </w:rPr>
        <w:t xml:space="preserve">m, přípravným </w:t>
      </w:r>
      <w:r w:rsidR="009E0C73">
        <w:rPr>
          <w:sz w:val="24"/>
          <w:szCs w:val="24"/>
        </w:rPr>
        <w:t>č</w:t>
      </w:r>
      <w:r>
        <w:rPr>
          <w:sz w:val="24"/>
          <w:szCs w:val="24"/>
        </w:rPr>
        <w:t>i asistentským pracím přímo ve škole.</w:t>
      </w:r>
      <w:r w:rsidR="009E0C73">
        <w:rPr>
          <w:sz w:val="24"/>
          <w:szCs w:val="24"/>
        </w:rPr>
        <w:t xml:space="preserve"> </w:t>
      </w:r>
    </w:p>
    <w:p w14:paraId="69E6B97B" w14:textId="14D346E9" w:rsidR="009C5D1A" w:rsidRDefault="009C5D1A" w:rsidP="00A90117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Chtěli bychom zdůraznit, že stud</w:t>
      </w:r>
      <w:r w:rsidR="009E0C73">
        <w:rPr>
          <w:sz w:val="24"/>
          <w:szCs w:val="24"/>
        </w:rPr>
        <w:t>ující</w:t>
      </w:r>
      <w:r>
        <w:rPr>
          <w:sz w:val="24"/>
          <w:szCs w:val="24"/>
        </w:rPr>
        <w:t xml:space="preserve"> vykonává své vyučovací pokusy </w:t>
      </w:r>
      <w:r>
        <w:rPr>
          <w:b/>
          <w:sz w:val="24"/>
          <w:szCs w:val="24"/>
        </w:rPr>
        <w:t>pod přímým dohledem pověřeného provázejícího učitele</w:t>
      </w:r>
      <w:r>
        <w:rPr>
          <w:sz w:val="24"/>
          <w:szCs w:val="24"/>
        </w:rPr>
        <w:t xml:space="preserve"> (nesmí </w:t>
      </w:r>
      <w:r w:rsidR="009E0C73">
        <w:rPr>
          <w:sz w:val="24"/>
          <w:szCs w:val="24"/>
        </w:rPr>
        <w:t xml:space="preserve">tedy </w:t>
      </w:r>
      <w:r>
        <w:rPr>
          <w:sz w:val="24"/>
          <w:szCs w:val="24"/>
        </w:rPr>
        <w:t xml:space="preserve">v rámci praxe samostatně vyučovat či suplovat za nepřítomné pedagogy). </w:t>
      </w:r>
      <w:r w:rsidR="0049643E">
        <w:rPr>
          <w:sz w:val="24"/>
          <w:szCs w:val="24"/>
        </w:rPr>
        <w:t xml:space="preserve">Současně Vás prosíme o </w:t>
      </w:r>
      <w:r w:rsidR="0049643E" w:rsidRPr="000870AD">
        <w:rPr>
          <w:b/>
          <w:sz w:val="24"/>
          <w:szCs w:val="24"/>
        </w:rPr>
        <w:t>celkové zhodnocení</w:t>
      </w:r>
      <w:r w:rsidR="0049643E">
        <w:rPr>
          <w:sz w:val="24"/>
          <w:szCs w:val="24"/>
        </w:rPr>
        <w:t xml:space="preserve"> průběhu praxe na příslušném formuláři.</w:t>
      </w:r>
    </w:p>
    <w:p w14:paraId="2387052C" w14:textId="7263D909" w:rsidR="00F776F8" w:rsidRDefault="002C7293" w:rsidP="00F776F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 tuto odbornou metodickou činnost Vám náleží </w:t>
      </w:r>
      <w:r w:rsidRPr="004B35C0">
        <w:rPr>
          <w:b/>
          <w:bCs/>
          <w:sz w:val="24"/>
          <w:szCs w:val="24"/>
        </w:rPr>
        <w:t>odměna ve výši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="004E127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400 Kč</w:t>
      </w:r>
      <w:r w:rsidR="004B35C0">
        <w:rPr>
          <w:sz w:val="24"/>
          <w:szCs w:val="24"/>
        </w:rPr>
        <w:t>, která</w:t>
      </w:r>
      <w:r>
        <w:rPr>
          <w:sz w:val="24"/>
          <w:szCs w:val="24"/>
        </w:rPr>
        <w:t xml:space="preserve"> </w:t>
      </w:r>
      <w:r w:rsidR="00866CE9">
        <w:rPr>
          <w:sz w:val="24"/>
          <w:szCs w:val="24"/>
        </w:rPr>
        <w:t xml:space="preserve">však </w:t>
      </w:r>
      <w:r>
        <w:rPr>
          <w:sz w:val="24"/>
          <w:szCs w:val="24"/>
        </w:rPr>
        <w:t xml:space="preserve">bude proplacena jen v případě, že škola má s PdF MU uzavřenou </w:t>
      </w:r>
      <w:r w:rsidRPr="0097137E">
        <w:rPr>
          <w:i/>
          <w:sz w:val="24"/>
          <w:szCs w:val="24"/>
        </w:rPr>
        <w:t>Smlouvu o realizaci vzájemné spolupráce</w:t>
      </w:r>
      <w:r w:rsidR="004B35C0">
        <w:rPr>
          <w:sz w:val="24"/>
          <w:szCs w:val="24"/>
        </w:rPr>
        <w:t xml:space="preserve"> (</w:t>
      </w:r>
      <w:r w:rsidR="00556EC3" w:rsidRPr="00026AC2">
        <w:rPr>
          <w:sz w:val="24"/>
          <w:szCs w:val="24"/>
        </w:rPr>
        <w:t>https://www.ped.muni.cz/student/bc-a-mgr-studium/praxe</w:t>
      </w:r>
      <w:r w:rsidR="004B35C0">
        <w:rPr>
          <w:sz w:val="24"/>
          <w:szCs w:val="24"/>
        </w:rPr>
        <w:t>).</w:t>
      </w:r>
      <w:r>
        <w:rPr>
          <w:sz w:val="24"/>
          <w:szCs w:val="24"/>
        </w:rPr>
        <w:t xml:space="preserve"> Forma proplacení odměny za praxe studujícího je upravena v této smlouvě. Pokud ve třídě vyučuje více učitelů, </w:t>
      </w:r>
      <w:r>
        <w:rPr>
          <w:b/>
          <w:bCs/>
          <w:sz w:val="24"/>
          <w:szCs w:val="24"/>
        </w:rPr>
        <w:t>lze výstupy i odměnu rozdělit</w:t>
      </w:r>
      <w:r w:rsidR="00F776F8">
        <w:rPr>
          <w:sz w:val="24"/>
          <w:szCs w:val="24"/>
        </w:rPr>
        <w:t>.</w:t>
      </w:r>
    </w:p>
    <w:p w14:paraId="5B54D360" w14:textId="77777777" w:rsidR="00F776F8" w:rsidRDefault="00F776F8" w:rsidP="00F776F8">
      <w:pPr>
        <w:spacing w:after="120" w:line="240" w:lineRule="auto"/>
        <w:jc w:val="both"/>
        <w:rPr>
          <w:sz w:val="24"/>
          <w:szCs w:val="24"/>
        </w:rPr>
      </w:pPr>
    </w:p>
    <w:p w14:paraId="462B40D9" w14:textId="02CA4ABC" w:rsidR="009C5D1A" w:rsidRDefault="009C5D1A" w:rsidP="00F776F8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Veškeré informace o praxi si lze ověřit </w:t>
      </w:r>
      <w:r w:rsidRPr="00365B0B">
        <w:rPr>
          <w:b/>
          <w:sz w:val="24"/>
          <w:szCs w:val="24"/>
        </w:rPr>
        <w:t>na webu katedry primární pedagogiky</w:t>
      </w:r>
      <w:r>
        <w:rPr>
          <w:sz w:val="24"/>
          <w:szCs w:val="24"/>
        </w:rPr>
        <w:t xml:space="preserve"> (http://katedry.ped.muni.cz/primarni-pedag</w:t>
      </w:r>
      <w:r w:rsidR="00A21ED6">
        <w:rPr>
          <w:sz w:val="24"/>
          <w:szCs w:val="24"/>
        </w:rPr>
        <w:t>o</w:t>
      </w:r>
      <w:r w:rsidR="00B17BB4">
        <w:rPr>
          <w:sz w:val="24"/>
          <w:szCs w:val="24"/>
        </w:rPr>
        <w:t>gika/pro-studenty-zs/praxe-zs/9</w:t>
      </w:r>
      <w:r>
        <w:rPr>
          <w:sz w:val="24"/>
          <w:szCs w:val="24"/>
        </w:rPr>
        <w:t>-semestr) nebo přímo u garanta praxe. Rádi uvítáme Vaše případné dotazy, připomínky či náměty.</w:t>
      </w:r>
    </w:p>
    <w:p w14:paraId="0463A9D7" w14:textId="77777777" w:rsidR="00A752A1" w:rsidRDefault="00A752A1" w:rsidP="00F776F8">
      <w:pPr>
        <w:spacing w:after="120" w:line="240" w:lineRule="auto"/>
        <w:ind w:firstLine="708"/>
        <w:jc w:val="both"/>
        <w:rPr>
          <w:sz w:val="24"/>
          <w:szCs w:val="24"/>
        </w:rPr>
      </w:pPr>
    </w:p>
    <w:p w14:paraId="7E774AE2" w14:textId="77777777" w:rsidR="009C5D1A" w:rsidRDefault="009C5D1A" w:rsidP="00F776F8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Děkujeme za pomoc při rozvíjení profesních dovedností našich studentů</w:t>
      </w:r>
      <w:r w:rsidR="00A752A1">
        <w:rPr>
          <w:sz w:val="24"/>
          <w:szCs w:val="24"/>
        </w:rPr>
        <w:t>, Vašich budoucích kolegů</w:t>
      </w:r>
      <w:r>
        <w:rPr>
          <w:sz w:val="24"/>
          <w:szCs w:val="24"/>
        </w:rPr>
        <w:t>.</w:t>
      </w:r>
    </w:p>
    <w:p w14:paraId="4180BFA1" w14:textId="77777777" w:rsidR="009C5D1A" w:rsidRDefault="009C5D1A" w:rsidP="009C5D1A">
      <w:pPr>
        <w:spacing w:after="120" w:line="240" w:lineRule="auto"/>
        <w:ind w:firstLine="708"/>
        <w:jc w:val="both"/>
        <w:rPr>
          <w:sz w:val="24"/>
          <w:szCs w:val="24"/>
        </w:rPr>
      </w:pPr>
    </w:p>
    <w:p w14:paraId="03446353" w14:textId="77777777" w:rsidR="009C5D1A" w:rsidRDefault="009C5D1A" w:rsidP="009C5D1A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71A326D7" w14:textId="77777777" w:rsidR="00757D9C" w:rsidRPr="00054A87" w:rsidRDefault="00757D9C" w:rsidP="009C5D1A">
      <w:pPr>
        <w:spacing w:after="0" w:line="240" w:lineRule="auto"/>
        <w:ind w:left="5245" w:firstLine="419"/>
        <w:rPr>
          <w:sz w:val="24"/>
          <w:szCs w:val="24"/>
        </w:rPr>
      </w:pPr>
      <w:r w:rsidRPr="00054A87">
        <w:rPr>
          <w:b/>
          <w:bCs/>
          <w:sz w:val="24"/>
          <w:szCs w:val="24"/>
        </w:rPr>
        <w:t xml:space="preserve">    </w:t>
      </w:r>
      <w:r w:rsidR="00054A87">
        <w:rPr>
          <w:b/>
          <w:bCs/>
          <w:sz w:val="24"/>
          <w:szCs w:val="24"/>
        </w:rPr>
        <w:tab/>
      </w:r>
      <w:r w:rsidRPr="00054A87">
        <w:rPr>
          <w:sz w:val="24"/>
          <w:szCs w:val="24"/>
        </w:rPr>
        <w:t>doc. Mgr. Jiří Havel, Ph.D.</w:t>
      </w:r>
    </w:p>
    <w:p w14:paraId="1B15EF16" w14:textId="77777777" w:rsidR="00757D9C" w:rsidRPr="00054A87" w:rsidRDefault="00054A87" w:rsidP="009C5D1A">
      <w:pPr>
        <w:spacing w:after="0" w:line="240" w:lineRule="auto"/>
        <w:ind w:left="4248" w:firstLine="708"/>
        <w:rPr>
          <w:sz w:val="24"/>
          <w:szCs w:val="24"/>
        </w:rPr>
      </w:pPr>
      <w:r w:rsidRPr="00054A87">
        <w:rPr>
          <w:sz w:val="24"/>
          <w:szCs w:val="24"/>
        </w:rPr>
        <w:t xml:space="preserve">          </w:t>
      </w:r>
      <w:r w:rsidRPr="00054A87">
        <w:rPr>
          <w:sz w:val="24"/>
          <w:szCs w:val="24"/>
        </w:rPr>
        <w:tab/>
      </w:r>
      <w:r w:rsidRPr="00054A87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</w:t>
      </w:r>
      <w:r w:rsidRPr="00054A87">
        <w:rPr>
          <w:sz w:val="24"/>
          <w:szCs w:val="24"/>
        </w:rPr>
        <w:t>vedoucí katedry</w:t>
      </w:r>
    </w:p>
    <w:p w14:paraId="3381D577" w14:textId="77777777" w:rsidR="007508F1" w:rsidRDefault="007508F1" w:rsidP="009C5D1A">
      <w:pPr>
        <w:spacing w:after="0" w:line="240" w:lineRule="auto"/>
        <w:outlineLvl w:val="0"/>
      </w:pPr>
    </w:p>
    <w:p w14:paraId="16E71218" w14:textId="77777777" w:rsidR="007508F1" w:rsidRDefault="007508F1" w:rsidP="009C5D1A">
      <w:pPr>
        <w:spacing w:after="0" w:line="240" w:lineRule="auto"/>
        <w:outlineLvl w:val="0"/>
      </w:pPr>
    </w:p>
    <w:p w14:paraId="39ADF0B8" w14:textId="77777777" w:rsidR="00054A87" w:rsidRDefault="00054A87" w:rsidP="007508F1">
      <w:pPr>
        <w:spacing w:after="0" w:line="240" w:lineRule="auto"/>
        <w:outlineLvl w:val="0"/>
      </w:pPr>
    </w:p>
    <w:p w14:paraId="60F8A00E" w14:textId="77777777" w:rsidR="00A752A1" w:rsidRDefault="00A752A1" w:rsidP="007508F1">
      <w:pPr>
        <w:spacing w:after="0" w:line="240" w:lineRule="auto"/>
        <w:outlineLvl w:val="0"/>
      </w:pPr>
    </w:p>
    <w:p w14:paraId="3D21116D" w14:textId="77777777" w:rsidR="00A752A1" w:rsidRDefault="00A752A1" w:rsidP="007508F1">
      <w:pPr>
        <w:spacing w:after="0" w:line="240" w:lineRule="auto"/>
        <w:outlineLvl w:val="0"/>
      </w:pPr>
    </w:p>
    <w:p w14:paraId="38A6625B" w14:textId="77777777" w:rsidR="00054A87" w:rsidRDefault="00054A87" w:rsidP="007508F1">
      <w:pPr>
        <w:spacing w:after="0" w:line="240" w:lineRule="auto"/>
        <w:outlineLvl w:val="0"/>
      </w:pPr>
    </w:p>
    <w:p w14:paraId="51887CD1" w14:textId="700FA48D" w:rsidR="000801DE" w:rsidRPr="00C409FC" w:rsidRDefault="000801DE" w:rsidP="000801DE">
      <w:pPr>
        <w:spacing w:after="0" w:line="240" w:lineRule="auto"/>
        <w:rPr>
          <w:sz w:val="20"/>
          <w:szCs w:val="20"/>
        </w:rPr>
      </w:pPr>
      <w:r w:rsidRPr="00C409FC">
        <w:rPr>
          <w:sz w:val="20"/>
          <w:szCs w:val="20"/>
        </w:rPr>
        <w:t>Garant praxe:</w:t>
      </w:r>
      <w:r w:rsidRPr="00C409FC">
        <w:rPr>
          <w:sz w:val="20"/>
          <w:szCs w:val="20"/>
        </w:rPr>
        <w:tab/>
        <w:t>doc. Mgr. Jiří Havel, Ph.D.</w:t>
      </w:r>
      <w:r w:rsidRPr="00C409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Administrátorka praxe:</w:t>
      </w:r>
      <w:r w:rsidRPr="00C409FC">
        <w:rPr>
          <w:sz w:val="20"/>
          <w:szCs w:val="20"/>
        </w:rPr>
        <w:tab/>
        <w:t>Bc. Denisa Foltová, Di</w:t>
      </w:r>
      <w:r w:rsidR="00CB335D">
        <w:rPr>
          <w:sz w:val="20"/>
          <w:szCs w:val="20"/>
        </w:rPr>
        <w:t>S.</w:t>
      </w:r>
    </w:p>
    <w:p w14:paraId="20F94C4A" w14:textId="7C2943E6" w:rsidR="00757D9C" w:rsidRDefault="000801DE" w:rsidP="000801DE">
      <w:pPr>
        <w:ind w:left="708" w:firstLine="708"/>
      </w:pPr>
      <w:r w:rsidRPr="00C409FC">
        <w:rPr>
          <w:sz w:val="20"/>
          <w:szCs w:val="20"/>
        </w:rPr>
        <w:t>havel@ped.muni.cz</w:t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foltova@ped.muni.cz</w:t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tel.: 549491674</w:t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tel.: 549493724</w:t>
      </w:r>
      <w:r w:rsidRPr="00C409FC">
        <w:rPr>
          <w:sz w:val="20"/>
          <w:szCs w:val="20"/>
        </w:rPr>
        <w:tab/>
      </w:r>
      <w:r w:rsidR="00757D9C" w:rsidRPr="003F28F7">
        <w:t xml:space="preserve"> </w:t>
      </w:r>
      <w:r w:rsidR="00757D9C">
        <w:t xml:space="preserve">                       </w:t>
      </w:r>
    </w:p>
    <w:sectPr w:rsidR="00757D9C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E12F" w14:textId="77777777" w:rsidR="00022EBF" w:rsidRDefault="00022EBF">
      <w:pPr>
        <w:spacing w:after="0" w:line="240" w:lineRule="auto"/>
      </w:pPr>
      <w:r>
        <w:separator/>
      </w:r>
    </w:p>
  </w:endnote>
  <w:endnote w:type="continuationSeparator" w:id="0">
    <w:p w14:paraId="07C40CA9" w14:textId="77777777" w:rsidR="00022EBF" w:rsidRDefault="0002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EADC" w14:textId="21577C06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870AD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B35C0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A25F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1AEA00D6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1E2EE1FE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07A0955C" w14:textId="53220059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1631, E: </w:t>
    </w:r>
    <w:r w:rsidR="00590912">
      <w:rPr>
        <w:rFonts w:cs="Arial"/>
        <w:szCs w:val="14"/>
      </w:rPr>
      <w:t>bubn</w:t>
    </w:r>
    <w:r>
      <w:rPr>
        <w:rFonts w:cs="Arial"/>
        <w:szCs w:val="14"/>
      </w:rPr>
      <w:t>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368E93DC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16CB238F" w14:textId="29525797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A90117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B335D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6BF6" w14:textId="77777777" w:rsidR="00022EBF" w:rsidRDefault="00022EBF">
      <w:pPr>
        <w:spacing w:after="0" w:line="240" w:lineRule="auto"/>
      </w:pPr>
      <w:r>
        <w:separator/>
      </w:r>
    </w:p>
  </w:footnote>
  <w:footnote w:type="continuationSeparator" w:id="0">
    <w:p w14:paraId="00ECF645" w14:textId="77777777" w:rsidR="00022EBF" w:rsidRDefault="0002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753A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3DA0606" wp14:editId="6E260578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7363883">
    <w:abstractNumId w:val="3"/>
  </w:num>
  <w:num w:numId="2" w16cid:durableId="1077823425">
    <w:abstractNumId w:val="1"/>
  </w:num>
  <w:num w:numId="3" w16cid:durableId="1806200032">
    <w:abstractNumId w:val="0"/>
  </w:num>
  <w:num w:numId="4" w16cid:durableId="6945009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8621126">
    <w:abstractNumId w:val="2"/>
  </w:num>
  <w:num w:numId="6" w16cid:durableId="1546284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22EBF"/>
    <w:rsid w:val="00022F42"/>
    <w:rsid w:val="000306AF"/>
    <w:rsid w:val="00042835"/>
    <w:rsid w:val="00054A87"/>
    <w:rsid w:val="00074185"/>
    <w:rsid w:val="000801DE"/>
    <w:rsid w:val="00086D29"/>
    <w:rsid w:val="000870AD"/>
    <w:rsid w:val="00090003"/>
    <w:rsid w:val="000A5AD7"/>
    <w:rsid w:val="000C23A3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047B"/>
    <w:rsid w:val="00211F80"/>
    <w:rsid w:val="00221B36"/>
    <w:rsid w:val="00227BC5"/>
    <w:rsid w:val="00231021"/>
    <w:rsid w:val="00247E5F"/>
    <w:rsid w:val="002879AE"/>
    <w:rsid w:val="002A190D"/>
    <w:rsid w:val="002A1F1A"/>
    <w:rsid w:val="002A469F"/>
    <w:rsid w:val="002A52F4"/>
    <w:rsid w:val="002B6D09"/>
    <w:rsid w:val="002C0A32"/>
    <w:rsid w:val="002C33A9"/>
    <w:rsid w:val="002C7293"/>
    <w:rsid w:val="002D4222"/>
    <w:rsid w:val="002D69EE"/>
    <w:rsid w:val="002E764E"/>
    <w:rsid w:val="002F7BD6"/>
    <w:rsid w:val="00304F72"/>
    <w:rsid w:val="00310D63"/>
    <w:rsid w:val="00313810"/>
    <w:rsid w:val="00323952"/>
    <w:rsid w:val="00332338"/>
    <w:rsid w:val="00342316"/>
    <w:rsid w:val="00365B0B"/>
    <w:rsid w:val="0036682E"/>
    <w:rsid w:val="00370C99"/>
    <w:rsid w:val="00371A95"/>
    <w:rsid w:val="00380A0F"/>
    <w:rsid w:val="00392249"/>
    <w:rsid w:val="00394B2D"/>
    <w:rsid w:val="003C2B73"/>
    <w:rsid w:val="003D4425"/>
    <w:rsid w:val="003E1EB5"/>
    <w:rsid w:val="003E5D80"/>
    <w:rsid w:val="003F2066"/>
    <w:rsid w:val="004055F9"/>
    <w:rsid w:val="004067DE"/>
    <w:rsid w:val="0041218C"/>
    <w:rsid w:val="00421B09"/>
    <w:rsid w:val="0042387A"/>
    <w:rsid w:val="0043056E"/>
    <w:rsid w:val="00430FC9"/>
    <w:rsid w:val="00442906"/>
    <w:rsid w:val="00466430"/>
    <w:rsid w:val="00490F37"/>
    <w:rsid w:val="0049643E"/>
    <w:rsid w:val="004B35C0"/>
    <w:rsid w:val="004B5E58"/>
    <w:rsid w:val="004D09D6"/>
    <w:rsid w:val="004D7F60"/>
    <w:rsid w:val="004E1274"/>
    <w:rsid w:val="004F3B9D"/>
    <w:rsid w:val="00511E3C"/>
    <w:rsid w:val="0051601D"/>
    <w:rsid w:val="00532849"/>
    <w:rsid w:val="00554567"/>
    <w:rsid w:val="00556EC3"/>
    <w:rsid w:val="0056170E"/>
    <w:rsid w:val="00582DFC"/>
    <w:rsid w:val="00590912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1309"/>
    <w:rsid w:val="0067390A"/>
    <w:rsid w:val="006A39DF"/>
    <w:rsid w:val="006A4F1F"/>
    <w:rsid w:val="006D0AE9"/>
    <w:rsid w:val="006E51BE"/>
    <w:rsid w:val="006E7DD3"/>
    <w:rsid w:val="00700BDD"/>
    <w:rsid w:val="00702F1D"/>
    <w:rsid w:val="007053F1"/>
    <w:rsid w:val="007068F7"/>
    <w:rsid w:val="00710003"/>
    <w:rsid w:val="00721AA4"/>
    <w:rsid w:val="007272DA"/>
    <w:rsid w:val="0073428B"/>
    <w:rsid w:val="007361FE"/>
    <w:rsid w:val="00742A86"/>
    <w:rsid w:val="007508F1"/>
    <w:rsid w:val="00756259"/>
    <w:rsid w:val="00757D9C"/>
    <w:rsid w:val="00767E6F"/>
    <w:rsid w:val="00770E72"/>
    <w:rsid w:val="00775DB9"/>
    <w:rsid w:val="007807D0"/>
    <w:rsid w:val="007814A2"/>
    <w:rsid w:val="00790002"/>
    <w:rsid w:val="0079758E"/>
    <w:rsid w:val="007B711A"/>
    <w:rsid w:val="007C738C"/>
    <w:rsid w:val="007D77E7"/>
    <w:rsid w:val="007E3048"/>
    <w:rsid w:val="00800DD9"/>
    <w:rsid w:val="00810299"/>
    <w:rsid w:val="00824279"/>
    <w:rsid w:val="008300B3"/>
    <w:rsid w:val="00835051"/>
    <w:rsid w:val="00860CFB"/>
    <w:rsid w:val="008640E6"/>
    <w:rsid w:val="00866CE9"/>
    <w:rsid w:val="008758CC"/>
    <w:rsid w:val="008A1753"/>
    <w:rsid w:val="008A6EBC"/>
    <w:rsid w:val="008B5304"/>
    <w:rsid w:val="008B6996"/>
    <w:rsid w:val="008E72E5"/>
    <w:rsid w:val="0091297A"/>
    <w:rsid w:val="00927D65"/>
    <w:rsid w:val="0093108E"/>
    <w:rsid w:val="00935080"/>
    <w:rsid w:val="00935EAC"/>
    <w:rsid w:val="009645A8"/>
    <w:rsid w:val="0097137E"/>
    <w:rsid w:val="009929DF"/>
    <w:rsid w:val="00993F65"/>
    <w:rsid w:val="009A05B9"/>
    <w:rsid w:val="009C5D1A"/>
    <w:rsid w:val="009E0C73"/>
    <w:rsid w:val="009F27E4"/>
    <w:rsid w:val="00A02235"/>
    <w:rsid w:val="00A120A8"/>
    <w:rsid w:val="00A21ED6"/>
    <w:rsid w:val="00A27490"/>
    <w:rsid w:val="00A371DC"/>
    <w:rsid w:val="00A44C29"/>
    <w:rsid w:val="00A63644"/>
    <w:rsid w:val="00A71A6E"/>
    <w:rsid w:val="00A752A1"/>
    <w:rsid w:val="00A90117"/>
    <w:rsid w:val="00AB451F"/>
    <w:rsid w:val="00AC28F8"/>
    <w:rsid w:val="00AC2D36"/>
    <w:rsid w:val="00AC6B6B"/>
    <w:rsid w:val="00AD4F8E"/>
    <w:rsid w:val="00AE49A6"/>
    <w:rsid w:val="00B17BB4"/>
    <w:rsid w:val="00B43F1E"/>
    <w:rsid w:val="00B44F80"/>
    <w:rsid w:val="00B56CA2"/>
    <w:rsid w:val="00B6440C"/>
    <w:rsid w:val="00B71B06"/>
    <w:rsid w:val="00B904AA"/>
    <w:rsid w:val="00BA48C0"/>
    <w:rsid w:val="00BB14F7"/>
    <w:rsid w:val="00BC1CE3"/>
    <w:rsid w:val="00BD6AEA"/>
    <w:rsid w:val="00C06373"/>
    <w:rsid w:val="00C20847"/>
    <w:rsid w:val="00C325F0"/>
    <w:rsid w:val="00C3745F"/>
    <w:rsid w:val="00C44C72"/>
    <w:rsid w:val="00C738BA"/>
    <w:rsid w:val="00CA321A"/>
    <w:rsid w:val="00CB335D"/>
    <w:rsid w:val="00CC2597"/>
    <w:rsid w:val="00CC48E7"/>
    <w:rsid w:val="00CE5D2D"/>
    <w:rsid w:val="00CF1339"/>
    <w:rsid w:val="00D140C3"/>
    <w:rsid w:val="00D15C5D"/>
    <w:rsid w:val="00D4417E"/>
    <w:rsid w:val="00D45579"/>
    <w:rsid w:val="00D47639"/>
    <w:rsid w:val="00D54496"/>
    <w:rsid w:val="00D65140"/>
    <w:rsid w:val="00D66C8C"/>
    <w:rsid w:val="00D80C2F"/>
    <w:rsid w:val="00D82019"/>
    <w:rsid w:val="00D84EC1"/>
    <w:rsid w:val="00D87462"/>
    <w:rsid w:val="00DA0CD8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776F8"/>
    <w:rsid w:val="00F870DB"/>
    <w:rsid w:val="00F941B2"/>
    <w:rsid w:val="00FA10BD"/>
    <w:rsid w:val="00FB0AFC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897A7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3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9AF6-5356-4F7B-97EE-7405451C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158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Teresa Vicianová</cp:lastModifiedBy>
  <cp:revision>28</cp:revision>
  <cp:lastPrinted>2018-09-12T18:45:00Z</cp:lastPrinted>
  <dcterms:created xsi:type="dcterms:W3CDTF">2020-06-11T13:42:00Z</dcterms:created>
  <dcterms:modified xsi:type="dcterms:W3CDTF">2023-02-03T13:32:00Z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