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CE09B" w14:textId="04A4F88E" w:rsidR="008730F6" w:rsidRDefault="00BA599A" w:rsidP="00BA599A">
      <w:pPr>
        <w:jc w:val="both"/>
        <w:rPr>
          <w:rFonts w:ascii="Times New Roman" w:hAnsi="Times New Roman" w:cs="Times New Roman"/>
          <w:sz w:val="24"/>
          <w:szCs w:val="24"/>
        </w:rPr>
      </w:pPr>
      <w:r w:rsidRPr="00BA599A">
        <w:rPr>
          <w:rFonts w:ascii="Times New Roman" w:hAnsi="Times New Roman" w:cs="Times New Roman"/>
          <w:sz w:val="24"/>
          <w:szCs w:val="24"/>
        </w:rPr>
        <w:t xml:space="preserve">Státní závěrečná zkouška navazujícího magisterského studijního programu </w:t>
      </w:r>
      <w:r w:rsidRPr="007E1730">
        <w:rPr>
          <w:rFonts w:ascii="Times New Roman" w:hAnsi="Times New Roman" w:cs="Times New Roman"/>
          <w:i/>
          <w:sz w:val="24"/>
          <w:szCs w:val="24"/>
        </w:rPr>
        <w:t>Předškolní pedagogika</w:t>
      </w:r>
      <w:r w:rsidRPr="00BA599A">
        <w:rPr>
          <w:rFonts w:ascii="Times New Roman" w:hAnsi="Times New Roman" w:cs="Times New Roman"/>
          <w:sz w:val="24"/>
          <w:szCs w:val="24"/>
        </w:rPr>
        <w:t xml:space="preserve"> je založená na prokázání profilu absolventa</w:t>
      </w:r>
      <w:r w:rsidR="008730F6">
        <w:rPr>
          <w:rFonts w:ascii="Times New Roman" w:hAnsi="Times New Roman" w:cs="Times New Roman"/>
          <w:sz w:val="24"/>
          <w:szCs w:val="24"/>
        </w:rPr>
        <w:t xml:space="preserve"> </w:t>
      </w:r>
      <w:r w:rsidR="000B3CA0">
        <w:rPr>
          <w:rFonts w:ascii="Times New Roman" w:hAnsi="Times New Roman" w:cs="Times New Roman"/>
          <w:sz w:val="24"/>
          <w:szCs w:val="24"/>
        </w:rPr>
        <w:t>před tříčlennou komisí (předseda komise, ped</w:t>
      </w:r>
      <w:r w:rsidR="008730F6">
        <w:rPr>
          <w:rFonts w:ascii="Times New Roman" w:hAnsi="Times New Roman" w:cs="Times New Roman"/>
          <w:sz w:val="24"/>
          <w:szCs w:val="24"/>
        </w:rPr>
        <w:t>a</w:t>
      </w:r>
      <w:r w:rsidR="000B3CA0">
        <w:rPr>
          <w:rFonts w:ascii="Times New Roman" w:hAnsi="Times New Roman" w:cs="Times New Roman"/>
          <w:sz w:val="24"/>
          <w:szCs w:val="24"/>
        </w:rPr>
        <w:t>gog, psycholog) a</w:t>
      </w:r>
      <w:r w:rsidR="008730F6">
        <w:rPr>
          <w:rFonts w:ascii="Times New Roman" w:hAnsi="Times New Roman" w:cs="Times New Roman"/>
          <w:sz w:val="24"/>
          <w:szCs w:val="24"/>
        </w:rPr>
        <w:t xml:space="preserve"> sestává ze </w:t>
      </w:r>
      <w:r w:rsidR="000B3CA0">
        <w:rPr>
          <w:rFonts w:ascii="Times New Roman" w:hAnsi="Times New Roman" w:cs="Times New Roman"/>
          <w:sz w:val="24"/>
          <w:szCs w:val="24"/>
        </w:rPr>
        <w:t>tří</w:t>
      </w:r>
      <w:r w:rsidR="008730F6">
        <w:rPr>
          <w:rFonts w:ascii="Times New Roman" w:hAnsi="Times New Roman" w:cs="Times New Roman"/>
          <w:sz w:val="24"/>
          <w:szCs w:val="24"/>
        </w:rPr>
        <w:t xml:space="preserve"> částí:</w:t>
      </w:r>
    </w:p>
    <w:p w14:paraId="3CA51979" w14:textId="77777777" w:rsidR="000B3CA0" w:rsidRPr="000B3CA0" w:rsidRDefault="000B3CA0" w:rsidP="008730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CA0">
        <w:rPr>
          <w:rFonts w:ascii="Times New Roman" w:hAnsi="Times New Roman" w:cs="Times New Roman"/>
          <w:color w:val="000000" w:themeColor="text1"/>
          <w:sz w:val="24"/>
          <w:szCs w:val="24"/>
        </w:rPr>
        <w:t>Prezentace portfolia</w:t>
      </w:r>
    </w:p>
    <w:p w14:paraId="23A41B48" w14:textId="548617EC" w:rsidR="008730F6" w:rsidRDefault="000B3CA0" w:rsidP="008730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Zkouška z pedagogiky a </w:t>
      </w:r>
      <w:r w:rsidR="008730F6" w:rsidRPr="000B3CA0">
        <w:rPr>
          <w:rFonts w:ascii="Times New Roman" w:hAnsi="Times New Roman" w:cs="Times New Roman"/>
          <w:sz w:val="24"/>
          <w:szCs w:val="24"/>
        </w:rPr>
        <w:t>psychologi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3750A765" w14:textId="6D76E666" w:rsidR="000B3CA0" w:rsidRDefault="000B3CA0" w:rsidP="008730F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diplomové práce</w:t>
      </w:r>
    </w:p>
    <w:p w14:paraId="0571D0BE" w14:textId="77777777" w:rsidR="000B3CA0" w:rsidRPr="000B3CA0" w:rsidRDefault="000B3CA0" w:rsidP="000B3CA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6BC7B31B" w14:textId="77777777" w:rsidR="000B3CA0" w:rsidRDefault="008730F6" w:rsidP="008730F6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CA0">
        <w:rPr>
          <w:rFonts w:ascii="Times New Roman" w:hAnsi="Times New Roman" w:cs="Times New Roman"/>
          <w:sz w:val="24"/>
          <w:szCs w:val="24"/>
        </w:rPr>
        <w:t>V první části SZZ student prezentuje svoje profesní dovednosti, svoje „pojetí výuky“ včetně dosavadního profesního rozvoje a cílů svého dalšího rozvoje s oporou o svoje profesní portfolio. Na prezentaci sebe sama má vymezeno 1</w:t>
      </w:r>
      <w:r w:rsidR="000B3CA0">
        <w:rPr>
          <w:rFonts w:ascii="Times New Roman" w:hAnsi="Times New Roman" w:cs="Times New Roman"/>
          <w:sz w:val="24"/>
          <w:szCs w:val="24"/>
        </w:rPr>
        <w:t>0</w:t>
      </w:r>
      <w:r w:rsidRPr="000B3CA0">
        <w:rPr>
          <w:rFonts w:ascii="Times New Roman" w:hAnsi="Times New Roman" w:cs="Times New Roman"/>
          <w:sz w:val="24"/>
          <w:szCs w:val="24"/>
        </w:rPr>
        <w:t xml:space="preserve"> minut. Dalších 1</w:t>
      </w:r>
      <w:r w:rsidR="000B3CA0">
        <w:rPr>
          <w:rFonts w:ascii="Times New Roman" w:hAnsi="Times New Roman" w:cs="Times New Roman"/>
          <w:sz w:val="24"/>
          <w:szCs w:val="24"/>
        </w:rPr>
        <w:t>0</w:t>
      </w:r>
      <w:r w:rsidRPr="000B3CA0">
        <w:rPr>
          <w:rFonts w:ascii="Times New Roman" w:hAnsi="Times New Roman" w:cs="Times New Roman"/>
          <w:sz w:val="24"/>
          <w:szCs w:val="24"/>
        </w:rPr>
        <w:t xml:space="preserve"> minut je věnováno </w:t>
      </w:r>
      <w:proofErr w:type="gramStart"/>
      <w:r w:rsidRPr="000B3CA0">
        <w:rPr>
          <w:rFonts w:ascii="Times New Roman" w:hAnsi="Times New Roman" w:cs="Times New Roman"/>
          <w:sz w:val="24"/>
          <w:szCs w:val="24"/>
        </w:rPr>
        <w:t>diskuzi</w:t>
      </w:r>
      <w:proofErr w:type="gramEnd"/>
      <w:r w:rsidRPr="000B3CA0">
        <w:rPr>
          <w:rFonts w:ascii="Times New Roman" w:hAnsi="Times New Roman" w:cs="Times New Roman"/>
          <w:sz w:val="24"/>
          <w:szCs w:val="24"/>
        </w:rPr>
        <w:t>.</w:t>
      </w:r>
    </w:p>
    <w:p w14:paraId="4108B27E" w14:textId="77777777" w:rsidR="000B3CA0" w:rsidRDefault="008730F6" w:rsidP="00BA599A">
      <w:pPr>
        <w:pStyle w:val="Odstavecseseznamem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CA0">
        <w:rPr>
          <w:rFonts w:ascii="Times New Roman" w:hAnsi="Times New Roman" w:cs="Times New Roman"/>
          <w:sz w:val="24"/>
          <w:szCs w:val="24"/>
        </w:rPr>
        <w:t xml:space="preserve">Druhá část SZZ </w:t>
      </w:r>
      <w:r w:rsidR="00BA599A" w:rsidRPr="000B3CA0">
        <w:rPr>
          <w:rFonts w:ascii="Times New Roman" w:hAnsi="Times New Roman" w:cs="Times New Roman"/>
          <w:sz w:val="24"/>
          <w:szCs w:val="24"/>
        </w:rPr>
        <w:t>propojuje a syntetizuje poznatky pedagogických a psychologických disciplín a začleňuje je do určitého teoretického výkladového rámce (rámců) při řešení konkrétních situací. Praktický rámec aplikace těchto situací představují artefakty z profesního portfolia studenta.</w:t>
      </w:r>
    </w:p>
    <w:p w14:paraId="7279A675" w14:textId="77777777" w:rsidR="000B3CA0" w:rsidRDefault="007E1730" w:rsidP="000B3CA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3CA0">
        <w:rPr>
          <w:rFonts w:ascii="Times New Roman" w:hAnsi="Times New Roman" w:cs="Times New Roman"/>
          <w:sz w:val="24"/>
          <w:szCs w:val="24"/>
        </w:rPr>
        <w:t>Student si vylosuje jeden z</w:t>
      </w:r>
      <w:r w:rsidR="008730F6" w:rsidRPr="000B3CA0">
        <w:rPr>
          <w:rFonts w:ascii="Times New Roman" w:hAnsi="Times New Roman" w:cs="Times New Roman"/>
          <w:sz w:val="24"/>
          <w:szCs w:val="24"/>
        </w:rPr>
        <w:t> </w:t>
      </w:r>
      <w:r w:rsidRPr="000B3CA0">
        <w:rPr>
          <w:rFonts w:ascii="Times New Roman" w:hAnsi="Times New Roman" w:cs="Times New Roman"/>
          <w:sz w:val="24"/>
          <w:szCs w:val="24"/>
        </w:rPr>
        <w:t>okruhů</w:t>
      </w:r>
      <w:r w:rsidR="008730F6" w:rsidRPr="000B3CA0">
        <w:rPr>
          <w:rFonts w:ascii="Times New Roman" w:hAnsi="Times New Roman" w:cs="Times New Roman"/>
          <w:sz w:val="24"/>
          <w:szCs w:val="24"/>
        </w:rPr>
        <w:t>, respektive jednu z devíti situací</w:t>
      </w:r>
      <w:r w:rsidRPr="000B3CA0">
        <w:rPr>
          <w:rFonts w:ascii="Times New Roman" w:hAnsi="Times New Roman" w:cs="Times New Roman"/>
          <w:sz w:val="24"/>
          <w:szCs w:val="24"/>
        </w:rPr>
        <w:t xml:space="preserve"> a bude mít možnost 20minutové přípravy. Zkouška před komisí bude trvat </w:t>
      </w:r>
      <w:r w:rsidR="000B3CA0">
        <w:rPr>
          <w:rFonts w:ascii="Times New Roman" w:hAnsi="Times New Roman" w:cs="Times New Roman"/>
          <w:sz w:val="24"/>
          <w:szCs w:val="24"/>
        </w:rPr>
        <w:t>15</w:t>
      </w:r>
      <w:r w:rsidRPr="000B3CA0">
        <w:rPr>
          <w:rFonts w:ascii="Times New Roman" w:hAnsi="Times New Roman" w:cs="Times New Roman"/>
          <w:sz w:val="24"/>
          <w:szCs w:val="24"/>
        </w:rPr>
        <w:t xml:space="preserve"> minut.</w:t>
      </w:r>
    </w:p>
    <w:p w14:paraId="5676FC02" w14:textId="307BC4BB" w:rsidR="000B3CA0" w:rsidRDefault="00B75609" w:rsidP="000B3CA0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1730">
        <w:rPr>
          <w:rFonts w:ascii="Times New Roman" w:hAnsi="Times New Roman" w:cs="Times New Roman"/>
          <w:sz w:val="24"/>
          <w:szCs w:val="24"/>
        </w:rPr>
        <w:t>aždý student bude mít okruhy ke SZZ zpracovány osobitým způsobem</w:t>
      </w:r>
      <w:r w:rsidR="00236A69">
        <w:rPr>
          <w:rFonts w:ascii="Times New Roman" w:hAnsi="Times New Roman" w:cs="Times New Roman"/>
          <w:sz w:val="24"/>
          <w:szCs w:val="24"/>
        </w:rPr>
        <w:t>, t</w:t>
      </w:r>
      <w:r w:rsidR="007E1730">
        <w:rPr>
          <w:rFonts w:ascii="Times New Roman" w:hAnsi="Times New Roman" w:cs="Times New Roman"/>
          <w:sz w:val="24"/>
          <w:szCs w:val="24"/>
        </w:rPr>
        <w:t>zn., že při řešení zadaných situací vyjde z vlastní zkušenosti (doloženou v portfoliu)</w:t>
      </w:r>
      <w:r w:rsidR="003D61F8">
        <w:rPr>
          <w:rFonts w:ascii="Times New Roman" w:hAnsi="Times New Roman" w:cs="Times New Roman"/>
          <w:sz w:val="24"/>
          <w:szCs w:val="24"/>
        </w:rPr>
        <w:t>. S</w:t>
      </w:r>
      <w:r w:rsidR="007E1730">
        <w:rPr>
          <w:rFonts w:ascii="Times New Roman" w:hAnsi="Times New Roman" w:cs="Times New Roman"/>
          <w:sz w:val="24"/>
          <w:szCs w:val="24"/>
        </w:rPr>
        <w:t>voji zkušenost bude argumentovat některou z</w:t>
      </w:r>
      <w:r w:rsidR="003D61F8">
        <w:rPr>
          <w:rFonts w:ascii="Times New Roman" w:hAnsi="Times New Roman" w:cs="Times New Roman"/>
          <w:sz w:val="24"/>
          <w:szCs w:val="24"/>
        </w:rPr>
        <w:t> </w:t>
      </w:r>
      <w:r w:rsidR="007E1730">
        <w:rPr>
          <w:rFonts w:ascii="Times New Roman" w:hAnsi="Times New Roman" w:cs="Times New Roman"/>
          <w:sz w:val="24"/>
          <w:szCs w:val="24"/>
        </w:rPr>
        <w:t>teorií</w:t>
      </w:r>
      <w:r w:rsidR="003D61F8">
        <w:rPr>
          <w:rFonts w:ascii="Times New Roman" w:hAnsi="Times New Roman" w:cs="Times New Roman"/>
          <w:sz w:val="24"/>
          <w:szCs w:val="24"/>
        </w:rPr>
        <w:t xml:space="preserve">, </w:t>
      </w:r>
      <w:r w:rsidR="007E1730">
        <w:rPr>
          <w:rFonts w:ascii="Times New Roman" w:hAnsi="Times New Roman" w:cs="Times New Roman"/>
          <w:sz w:val="24"/>
          <w:szCs w:val="24"/>
        </w:rPr>
        <w:t xml:space="preserve">současně ji opře o zákonné dokumenty týkající se </w:t>
      </w:r>
      <w:r w:rsidR="003D61F8">
        <w:rPr>
          <w:rFonts w:ascii="Times New Roman" w:hAnsi="Times New Roman" w:cs="Times New Roman"/>
          <w:sz w:val="24"/>
          <w:szCs w:val="24"/>
        </w:rPr>
        <w:t>zvole</w:t>
      </w:r>
      <w:r w:rsidR="007E1730">
        <w:rPr>
          <w:rFonts w:ascii="Times New Roman" w:hAnsi="Times New Roman" w:cs="Times New Roman"/>
          <w:sz w:val="24"/>
          <w:szCs w:val="24"/>
        </w:rPr>
        <w:t>ného tématu</w:t>
      </w:r>
      <w:r w:rsidR="003D61F8">
        <w:rPr>
          <w:rFonts w:ascii="Times New Roman" w:hAnsi="Times New Roman" w:cs="Times New Roman"/>
          <w:sz w:val="24"/>
          <w:szCs w:val="24"/>
        </w:rPr>
        <w:t>, případně o zahraniční zkušenosti.</w:t>
      </w:r>
    </w:p>
    <w:p w14:paraId="12F3A3E3" w14:textId="3FDCACFA" w:rsidR="003D61F8" w:rsidRDefault="003D61F8" w:rsidP="00B75609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SZZ vychází ze tří základních témat předškolního vzdělávání, kter</w:t>
      </w:r>
      <w:r w:rsidR="00236A69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souvisí se záměrem studijního programu, jeho cíli a obsahem. Jde o témata:</w:t>
      </w:r>
      <w:r w:rsidR="00B75609">
        <w:rPr>
          <w:rFonts w:ascii="Times New Roman" w:hAnsi="Times New Roman" w:cs="Times New Roman"/>
          <w:sz w:val="24"/>
          <w:szCs w:val="24"/>
        </w:rPr>
        <w:t xml:space="preserve"> dítě, učitel a mateřská škola.</w:t>
      </w:r>
    </w:p>
    <w:p w14:paraId="31B13830" w14:textId="76C55E1A" w:rsidR="003D61F8" w:rsidRDefault="003D61F8" w:rsidP="003D61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B747FE" w:rsidRPr="00B747FE" w14:paraId="51124666" w14:textId="77777777" w:rsidTr="00B747FE">
        <w:tc>
          <w:tcPr>
            <w:tcW w:w="1696" w:type="dxa"/>
          </w:tcPr>
          <w:p w14:paraId="43CB75A2" w14:textId="65C78893" w:rsidR="00B747FE" w:rsidRPr="00B747FE" w:rsidRDefault="00B747FE" w:rsidP="00B74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FE">
              <w:rPr>
                <w:rFonts w:ascii="Times New Roman" w:hAnsi="Times New Roman" w:cs="Times New Roman"/>
                <w:b/>
                <w:sz w:val="24"/>
                <w:szCs w:val="24"/>
              </w:rPr>
              <w:t>Téma (okruh)</w:t>
            </w:r>
          </w:p>
        </w:tc>
        <w:tc>
          <w:tcPr>
            <w:tcW w:w="4345" w:type="dxa"/>
          </w:tcPr>
          <w:p w14:paraId="6F6C9506" w14:textId="242A77F1" w:rsidR="00B747FE" w:rsidRPr="00B747FE" w:rsidRDefault="00B747FE" w:rsidP="00B74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FE">
              <w:rPr>
                <w:rFonts w:ascii="Times New Roman" w:hAnsi="Times New Roman" w:cs="Times New Roman"/>
                <w:b/>
                <w:sz w:val="24"/>
                <w:szCs w:val="24"/>
              </w:rPr>
              <w:t>Teoretický rámec</w:t>
            </w:r>
          </w:p>
        </w:tc>
        <w:tc>
          <w:tcPr>
            <w:tcW w:w="3021" w:type="dxa"/>
          </w:tcPr>
          <w:p w14:paraId="339E0AD4" w14:textId="0EA2A8C4" w:rsidR="00B747FE" w:rsidRPr="00B747FE" w:rsidRDefault="00B747FE" w:rsidP="00B74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7FE">
              <w:rPr>
                <w:rFonts w:ascii="Times New Roman" w:hAnsi="Times New Roman" w:cs="Times New Roman"/>
                <w:b/>
                <w:sz w:val="24"/>
                <w:szCs w:val="24"/>
              </w:rPr>
              <w:t>Aplikační úkol</w:t>
            </w:r>
            <w:r w:rsidR="00693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jak řešit popsané situace</w:t>
            </w:r>
          </w:p>
        </w:tc>
      </w:tr>
      <w:tr w:rsidR="00251F4E" w14:paraId="23B19FCD" w14:textId="77777777" w:rsidTr="00B747FE">
        <w:tc>
          <w:tcPr>
            <w:tcW w:w="1696" w:type="dxa"/>
            <w:vMerge w:val="restart"/>
          </w:tcPr>
          <w:p w14:paraId="452399A9" w14:textId="70068DCB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DÍTĚ</w:t>
            </w:r>
          </w:p>
        </w:tc>
        <w:tc>
          <w:tcPr>
            <w:tcW w:w="4345" w:type="dxa"/>
            <w:vMerge w:val="restart"/>
          </w:tcPr>
          <w:p w14:paraId="01CAC3BC" w14:textId="567DA572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Diagnostická činnost učitele, komunikace s rodinou, tvorba plánu pedagogické podpory a individuálního vzdělávacího plánu, </w:t>
            </w:r>
            <w:proofErr w:type="spellStart"/>
            <w:r w:rsidR="006C7CC6">
              <w:rPr>
                <w:rFonts w:ascii="Times New Roman" w:hAnsi="Times New Roman" w:cs="Times New Roman"/>
                <w:sz w:val="24"/>
                <w:szCs w:val="24"/>
              </w:rPr>
              <w:t>pregramotnost</w:t>
            </w:r>
            <w:proofErr w:type="spellEnd"/>
            <w:r w:rsidR="006C7CC6">
              <w:rPr>
                <w:rFonts w:ascii="Times New Roman" w:hAnsi="Times New Roman" w:cs="Times New Roman"/>
                <w:sz w:val="24"/>
                <w:szCs w:val="24"/>
              </w:rPr>
              <w:t xml:space="preserve">, spolupráce MŠ s PPP a SPC,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diferenciace vzdělávání, teorie učení, zákonný rámec přechodu dítěte z MŠ do ZŠ </w:t>
            </w:r>
          </w:p>
        </w:tc>
        <w:tc>
          <w:tcPr>
            <w:tcW w:w="3021" w:type="dxa"/>
          </w:tcPr>
          <w:p w14:paraId="5AC3C6E2" w14:textId="11310E18" w:rsidR="00251F4E" w:rsidRDefault="00251F4E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třídy mateřské školy dochází dítě, které se projevuje hyperaktivně. </w:t>
            </w:r>
          </w:p>
        </w:tc>
      </w:tr>
      <w:tr w:rsidR="00251F4E" w14:paraId="61C5B12F" w14:textId="77777777" w:rsidTr="00B747FE">
        <w:tc>
          <w:tcPr>
            <w:tcW w:w="1696" w:type="dxa"/>
            <w:vMerge/>
          </w:tcPr>
          <w:p w14:paraId="704C41D4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3886515C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EC0D44" w14:textId="332CB401" w:rsidR="00251F4E" w:rsidRDefault="006934D3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 z dětí se jeví </w:t>
            </w:r>
            <w:r w:rsidR="00251F4E">
              <w:rPr>
                <w:rFonts w:ascii="Times New Roman" w:hAnsi="Times New Roman" w:cs="Times New Roman"/>
                <w:sz w:val="24"/>
                <w:szCs w:val="24"/>
              </w:rPr>
              <w:t xml:space="preserve">nezralé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251F4E">
              <w:rPr>
                <w:rFonts w:ascii="Times New Roman" w:hAnsi="Times New Roman" w:cs="Times New Roman"/>
                <w:sz w:val="24"/>
                <w:szCs w:val="24"/>
              </w:rPr>
              <w:t xml:space="preserve"> vstup do ZŠ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F4E" w14:paraId="6B67C2C6" w14:textId="77777777" w:rsidTr="00B747FE">
        <w:tc>
          <w:tcPr>
            <w:tcW w:w="1696" w:type="dxa"/>
            <w:vMerge/>
          </w:tcPr>
          <w:p w14:paraId="782B3CDA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2DCA5CCD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756E3A3" w14:textId="55025F1B" w:rsidR="00251F4E" w:rsidRDefault="00251F4E" w:rsidP="00B7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mateřské školy bylo přijato dítě se speciálními vzdělávacími potřebami. </w:t>
            </w:r>
          </w:p>
        </w:tc>
      </w:tr>
      <w:tr w:rsidR="00251F4E" w14:paraId="36198444" w14:textId="77777777" w:rsidTr="00B747FE">
        <w:tc>
          <w:tcPr>
            <w:tcW w:w="1696" w:type="dxa"/>
            <w:vMerge w:val="restart"/>
          </w:tcPr>
          <w:p w14:paraId="06A8089D" w14:textId="1BAD698C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</w:p>
        </w:tc>
        <w:tc>
          <w:tcPr>
            <w:tcW w:w="4345" w:type="dxa"/>
            <w:vMerge w:val="restart"/>
          </w:tcPr>
          <w:p w14:paraId="40E9AAE0" w14:textId="4944AE2F" w:rsidR="00251F4E" w:rsidRDefault="00236A69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Sebereflexe</w:t>
            </w:r>
            <w:r w:rsidR="006C7CC6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rofesní rozvoj, </w:t>
            </w:r>
            <w:r w:rsidR="006C7CC6">
              <w:rPr>
                <w:rFonts w:ascii="Times New Roman" w:hAnsi="Times New Roman" w:cs="Times New Roman"/>
                <w:sz w:val="24"/>
                <w:szCs w:val="24"/>
              </w:rPr>
              <w:t>profesní kompetence, profesní socializace, akční výzkum</w:t>
            </w:r>
            <w:r w:rsidR="006934D3">
              <w:rPr>
                <w:rFonts w:ascii="Times New Roman" w:hAnsi="Times New Roman" w:cs="Times New Roman"/>
                <w:sz w:val="24"/>
                <w:szCs w:val="24"/>
              </w:rPr>
              <w:t xml:space="preserve">, mentoring, </w:t>
            </w:r>
            <w:proofErr w:type="spellStart"/>
            <w:r w:rsidR="006934D3">
              <w:rPr>
                <w:rFonts w:ascii="Times New Roman" w:hAnsi="Times New Roman" w:cs="Times New Roman"/>
                <w:sz w:val="24"/>
                <w:szCs w:val="24"/>
              </w:rPr>
              <w:t>burn-out</w:t>
            </w:r>
            <w:proofErr w:type="spellEnd"/>
            <w:r w:rsidR="006934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5F2B0D" w14:textId="4CA06904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037E85" w14:textId="5707795B" w:rsidR="00251F4E" w:rsidRDefault="00251F4E" w:rsidP="0025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mateřské školy nastoupil začínající učitel. </w:t>
            </w:r>
          </w:p>
        </w:tc>
      </w:tr>
      <w:tr w:rsidR="00251F4E" w14:paraId="417468A6" w14:textId="77777777" w:rsidTr="00B747FE">
        <w:tc>
          <w:tcPr>
            <w:tcW w:w="1696" w:type="dxa"/>
            <w:vMerge/>
          </w:tcPr>
          <w:p w14:paraId="0BF3F747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296218B7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35AE79E" w14:textId="5ED813E9" w:rsidR="00251F4E" w:rsidRDefault="006934D3" w:rsidP="0025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z </w:t>
            </w:r>
            <w:r w:rsidR="00251F4E">
              <w:rPr>
                <w:rFonts w:ascii="Times New Roman" w:hAnsi="Times New Roman" w:cs="Times New Roman"/>
                <w:sz w:val="24"/>
                <w:szCs w:val="24"/>
              </w:rPr>
              <w:t>učitel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vyjadřuje potřebu profesního rozvoje.</w:t>
            </w:r>
          </w:p>
        </w:tc>
      </w:tr>
      <w:tr w:rsidR="00251F4E" w14:paraId="38106E45" w14:textId="77777777" w:rsidTr="00B747FE">
        <w:tc>
          <w:tcPr>
            <w:tcW w:w="1696" w:type="dxa"/>
            <w:vMerge/>
          </w:tcPr>
          <w:p w14:paraId="29DF7063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7BE755C3" w14:textId="77777777" w:rsidR="00251F4E" w:rsidRDefault="00251F4E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D204D6" w14:textId="72B71550" w:rsidR="00251F4E" w:rsidRDefault="006C7CC6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 z učitelek vykazuje známky vyhoření. </w:t>
            </w:r>
          </w:p>
        </w:tc>
      </w:tr>
      <w:tr w:rsidR="006934D3" w14:paraId="786CFDA2" w14:textId="77777777" w:rsidTr="00B747FE">
        <w:tc>
          <w:tcPr>
            <w:tcW w:w="1696" w:type="dxa"/>
            <w:vMerge w:val="restart"/>
          </w:tcPr>
          <w:p w14:paraId="50871D3F" w14:textId="44138857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4345" w:type="dxa"/>
            <w:vMerge w:val="restart"/>
          </w:tcPr>
          <w:p w14:paraId="6A79DAC4" w14:textId="6C07CA7A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Komunikace, interakce, kooperace, mentoring, malá sociální skupina, </w:t>
            </w:r>
          </w:p>
        </w:tc>
        <w:tc>
          <w:tcPr>
            <w:tcW w:w="3021" w:type="dxa"/>
          </w:tcPr>
          <w:p w14:paraId="5FCA8C15" w14:textId="419D6B63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třídě mateřské školy pracují 2 učitelky a asistent pedagoga, kterým se nedaří koordinovat jejich práci. </w:t>
            </w:r>
          </w:p>
        </w:tc>
      </w:tr>
      <w:tr w:rsidR="006934D3" w14:paraId="0B50C113" w14:textId="77777777" w:rsidTr="00B747FE">
        <w:tc>
          <w:tcPr>
            <w:tcW w:w="1696" w:type="dxa"/>
            <w:vMerge/>
          </w:tcPr>
          <w:p w14:paraId="538D37B6" w14:textId="77777777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6B9F10D7" w14:textId="77777777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55EC22" w14:textId="4F2D9AF1" w:rsidR="006934D3" w:rsidRDefault="006934D3" w:rsidP="0023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jedné ze tříd mateřské školy se učitelkám nedaří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zapojit rodiče do vzdělávání jejich dětí. </w:t>
            </w:r>
          </w:p>
        </w:tc>
      </w:tr>
      <w:tr w:rsidR="006934D3" w14:paraId="47B87EDE" w14:textId="77777777" w:rsidTr="00B747FE">
        <w:tc>
          <w:tcPr>
            <w:tcW w:w="1696" w:type="dxa"/>
            <w:vMerge/>
          </w:tcPr>
          <w:p w14:paraId="69630F87" w14:textId="77777777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Merge/>
          </w:tcPr>
          <w:p w14:paraId="18578C4E" w14:textId="77777777" w:rsidR="006934D3" w:rsidRDefault="006934D3" w:rsidP="00B7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1AE5324" w14:textId="131DA535" w:rsidR="006934D3" w:rsidRDefault="006934D3" w:rsidP="006C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Jedna z učitelek v kolektivu MŠ nepřijala koncepci MŠ a narušuje týmovou práci. </w:t>
            </w:r>
          </w:p>
        </w:tc>
      </w:tr>
    </w:tbl>
    <w:p w14:paraId="6875414E" w14:textId="3457CFD3" w:rsidR="00BA599A" w:rsidRDefault="00BA599A" w:rsidP="00BA59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65B2B" w14:textId="730C597A" w:rsidR="000B3CA0" w:rsidRDefault="000B3CA0" w:rsidP="000B3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Obě části SZZ budou hodnoceny podle kritérií</w:t>
      </w:r>
      <w:r w:rsidR="00A32FBF">
        <w:rPr>
          <w:rFonts w:ascii="Times New Roman" w:hAnsi="Times New Roman" w:cs="Times New Roman"/>
          <w:sz w:val="24"/>
          <w:szCs w:val="24"/>
        </w:rPr>
        <w:t>:</w:t>
      </w:r>
    </w:p>
    <w:p w14:paraId="0C99646F" w14:textId="77777777" w:rsidR="00A32FBF" w:rsidRDefault="00A32FBF" w:rsidP="00A32FBF">
      <w:pPr>
        <w:pStyle w:val="Odstavecseseznamem"/>
        <w:numPr>
          <w:ilvl w:val="0"/>
          <w:numId w:val="4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 xml:space="preserve">Konzistentnost </w:t>
      </w:r>
      <w:r>
        <w:rPr>
          <w:rFonts w:ascii="Times New Roman" w:hAnsi="Times New Roman" w:cs="Times New Roman"/>
          <w:sz w:val="24"/>
          <w:szCs w:val="24"/>
        </w:rPr>
        <w:t>teorie a praxe.</w:t>
      </w:r>
    </w:p>
    <w:p w14:paraId="04D5845C" w14:textId="73AEB09E" w:rsidR="00A32FBF" w:rsidRPr="00256852" w:rsidRDefault="00A32FBF" w:rsidP="00A32FBF">
      <w:pPr>
        <w:pStyle w:val="Odstavecseseznamem"/>
        <w:numPr>
          <w:ilvl w:val="0"/>
          <w:numId w:val="4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Průkaznost praktických příkladů doložená v portfoliu studenta.</w:t>
      </w:r>
    </w:p>
    <w:p w14:paraId="0E435DB8" w14:textId="24C6DAC2" w:rsidR="00A32FBF" w:rsidRDefault="00A32FBF" w:rsidP="00A32FBF">
      <w:pPr>
        <w:pStyle w:val="Odstavecseseznamem"/>
        <w:numPr>
          <w:ilvl w:val="0"/>
          <w:numId w:val="4"/>
        </w:num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52">
        <w:rPr>
          <w:rFonts w:ascii="Times New Roman" w:hAnsi="Times New Roman" w:cs="Times New Roman"/>
          <w:sz w:val="24"/>
          <w:szCs w:val="24"/>
        </w:rPr>
        <w:t>Tvořivý přístup studenta, originalita praktického příkladu.</w:t>
      </w:r>
    </w:p>
    <w:p w14:paraId="3042667E" w14:textId="77777777" w:rsidR="00A32FBF" w:rsidRDefault="00A32FBF" w:rsidP="00A32FB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8868CDB" w14:textId="7A5BD68A" w:rsidR="000B3CA0" w:rsidRDefault="000B3CA0" w:rsidP="00A32FBF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Obhajoba diplomové práce bude probíhat jako samostatná část SZZ za přítomnosti 3členné komise a vedoucího a oponenta diplomové práce v souladu se standardem závěrečných prací pro tento obor. </w:t>
      </w:r>
    </w:p>
    <w:p w14:paraId="4B62BBA0" w14:textId="154B120E" w:rsidR="005233A5" w:rsidRPr="005233A5" w:rsidRDefault="005233A5" w:rsidP="005233A5">
      <w:pPr>
        <w:jc w:val="both"/>
        <w:rPr>
          <w:rFonts w:ascii="Times New Roman" w:hAnsi="Times New Roman" w:cs="Times New Roman"/>
          <w:sz w:val="24"/>
          <w:szCs w:val="24"/>
        </w:rPr>
      </w:pPr>
      <w:r w:rsidRPr="005233A5">
        <w:rPr>
          <w:rFonts w:ascii="Times New Roman" w:hAnsi="Times New Roman" w:cs="Times New Roman"/>
          <w:sz w:val="24"/>
          <w:szCs w:val="24"/>
        </w:rPr>
        <w:t xml:space="preserve">Témata diplomových prací budou úzce souviset s celkovým zaměřením studijního programu. </w:t>
      </w:r>
      <w:r>
        <w:rPr>
          <w:rFonts w:ascii="Times New Roman" w:hAnsi="Times New Roman" w:cs="Times New Roman"/>
          <w:sz w:val="24"/>
          <w:szCs w:val="24"/>
        </w:rPr>
        <w:t xml:space="preserve">Půjde zejména o témata směřující k inkluzi </w:t>
      </w:r>
      <w:r w:rsidRPr="005233A5">
        <w:rPr>
          <w:rFonts w:ascii="Times New Roman" w:hAnsi="Times New Roman" w:cs="Times New Roman"/>
          <w:sz w:val="24"/>
          <w:szCs w:val="24"/>
        </w:rPr>
        <w:t>v předškolním vzdělávání a k podpoře profesního rozvoje</w:t>
      </w:r>
      <w:r>
        <w:rPr>
          <w:rFonts w:ascii="Times New Roman" w:hAnsi="Times New Roman" w:cs="Times New Roman"/>
          <w:sz w:val="24"/>
          <w:szCs w:val="24"/>
        </w:rPr>
        <w:t xml:space="preserve"> učitelů mateřských škol. Dílčími tématy se mohou stát např. práce v malých týmech, komunikace s rodinou, intervenční programy pro děti s obtížemi a speciálními vzdělávacími potřebami. </w:t>
      </w:r>
      <w:r w:rsidRPr="005233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CA546" w14:textId="70ED3D2D" w:rsidR="00B849BF" w:rsidRPr="005233A5" w:rsidRDefault="00B849BF" w:rsidP="00BA59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9BF" w:rsidRPr="00523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2AA"/>
    <w:multiLevelType w:val="hybridMultilevel"/>
    <w:tmpl w:val="A2CA9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AEC"/>
    <w:multiLevelType w:val="hybridMultilevel"/>
    <w:tmpl w:val="7C74D916"/>
    <w:lvl w:ilvl="0" w:tplc="7AA8D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03E37"/>
    <w:multiLevelType w:val="hybridMultilevel"/>
    <w:tmpl w:val="1222FC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CF3"/>
    <w:multiLevelType w:val="hybridMultilevel"/>
    <w:tmpl w:val="83E43C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9"/>
    <w:rsid w:val="000B3CA0"/>
    <w:rsid w:val="00236A69"/>
    <w:rsid w:val="00251F4E"/>
    <w:rsid w:val="003300A9"/>
    <w:rsid w:val="003D61F8"/>
    <w:rsid w:val="004851D9"/>
    <w:rsid w:val="005233A5"/>
    <w:rsid w:val="00594E91"/>
    <w:rsid w:val="006934D3"/>
    <w:rsid w:val="006C7CC6"/>
    <w:rsid w:val="007E1730"/>
    <w:rsid w:val="00834296"/>
    <w:rsid w:val="008730F6"/>
    <w:rsid w:val="008B2446"/>
    <w:rsid w:val="0097332A"/>
    <w:rsid w:val="00A32FBF"/>
    <w:rsid w:val="00B747FE"/>
    <w:rsid w:val="00B75609"/>
    <w:rsid w:val="00B849BF"/>
    <w:rsid w:val="00B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6630"/>
  <w15:chartTrackingRefBased/>
  <w15:docId w15:val="{46133BBE-A5E8-4B53-8FAD-90697D2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rážky"/>
    <w:basedOn w:val="Normln"/>
    <w:link w:val="OdstavecseseznamemChar"/>
    <w:uiPriority w:val="34"/>
    <w:qFormat/>
    <w:rsid w:val="008730F6"/>
    <w:pPr>
      <w:ind w:left="720"/>
      <w:contextualSpacing/>
    </w:pPr>
  </w:style>
  <w:style w:type="character" w:customStyle="1" w:styleId="OdstavecseseznamemChar">
    <w:name w:val="Odstavec se seznamem Char"/>
    <w:aliases w:val="Odrážky Char"/>
    <w:link w:val="Odstavecseseznamem"/>
    <w:uiPriority w:val="34"/>
    <w:locked/>
    <w:rsid w:val="00A3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Syslová</dc:creator>
  <cp:keywords/>
  <dc:description/>
  <cp:lastModifiedBy>Syslová</cp:lastModifiedBy>
  <cp:revision>4</cp:revision>
  <cp:lastPrinted>2019-05-17T10:48:00Z</cp:lastPrinted>
  <dcterms:created xsi:type="dcterms:W3CDTF">2020-08-20T06:38:00Z</dcterms:created>
  <dcterms:modified xsi:type="dcterms:W3CDTF">2020-08-20T06:42:00Z</dcterms:modified>
</cp:coreProperties>
</file>