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Reflexe Asistentské pedagogické praxe </w:t>
      </w:r>
      <w:r w:rsidR="0040387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40387C">
        <w:rPr>
          <w:rFonts w:ascii="Arial" w:hAnsi="Arial" w:cs="Arial"/>
          <w:sz w:val="28"/>
          <w:szCs w:val="28"/>
        </w:rPr>
        <w:t>jaro</w:t>
      </w:r>
      <w:r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800DD9" w:rsidRPr="00BC3CDF" w:rsidRDefault="00714E3E" w:rsidP="00800DD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3CDF">
        <w:rPr>
          <w:rFonts w:ascii="Arial" w:hAnsi="Arial" w:cs="Arial"/>
          <w:b/>
          <w:sz w:val="20"/>
          <w:szCs w:val="20"/>
        </w:rPr>
        <w:t>kombinované</w:t>
      </w:r>
      <w:r w:rsidR="00800DD9" w:rsidRPr="00BC3CDF">
        <w:rPr>
          <w:rFonts w:ascii="Arial" w:hAnsi="Arial" w:cs="Arial"/>
          <w:b/>
          <w:sz w:val="20"/>
          <w:szCs w:val="20"/>
        </w:rPr>
        <w:t xml:space="preserve"> studium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Hodnocení je součástí studentského portfolia, které dokumentuje profesní přípravu budoucího učitele na fakultě. Hodnocení vyplňuje student po diskusi s provázejícím učitelem, případně odborným garantem praxe, který může studentské sebehodnocení komentovat.</w:t>
      </w:r>
    </w:p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0"/>
        </w:rPr>
      </w:pP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studenta: ……………………………………………………….………......……....................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školy, na níž </w:t>
      </w:r>
      <w:proofErr w:type="gramStart"/>
      <w:r>
        <w:rPr>
          <w:rFonts w:ascii="Arial" w:hAnsi="Arial" w:cs="Arial"/>
          <w:sz w:val="20"/>
        </w:rPr>
        <w:t>praktikoval(a): …</w:t>
      </w:r>
      <w:proofErr w:type="gramEnd"/>
      <w:r>
        <w:rPr>
          <w:rFonts w:ascii="Arial" w:hAnsi="Arial" w:cs="Arial"/>
          <w:sz w:val="20"/>
        </w:rPr>
        <w:t>…………………………………………………. Třída……………..…..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vyplnění: …………………………… Podpis studenta: ……………………………….…………………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této praxi pro mě bylo nové (například) to, že …..…….…….………………….……….....................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………………………………………………………………………….…………………………….......................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……………………………………………………………………………….……………………………………….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…………………………………………………………………………………….………………………………….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této praxi lépe rozumím (například) tomu, jak ……………..…….…….………….….........................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……………………………………………………………………………………………….…………..……………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…………………………………………………………………………………………………….……..……………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…………………………………………………………………………………………………………...……………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této praxi jsem si uvědomil/a, že potřebuji lépe </w:t>
      </w:r>
      <w:r w:rsidR="00844101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rozumět (například) tomu, jak 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……....................................…......................................................................................................................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………….…………………...………………………………………………………………………………………..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……………….………...……………………………………………………………………………………………..</w:t>
      </w:r>
    </w:p>
    <w:p w:rsidR="00800DD9" w:rsidRP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………………………...………………………………………………………………………………………………</w:t>
      </w:r>
    </w:p>
    <w:p w:rsidR="00800DD9" w:rsidRDefault="00800DD9" w:rsidP="00800DD9">
      <w:pPr>
        <w:autoSpaceDE w:val="0"/>
        <w:autoSpaceDN w:val="0"/>
        <w:spacing w:before="240" w:after="120" w:line="240" w:lineRule="auto"/>
        <w:jc w:val="right"/>
        <w:rPr>
          <w:rFonts w:ascii="Arial" w:hAnsi="Arial" w:cs="Arial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-140335</wp:posOffset>
                </wp:positionH>
                <wp:positionV relativeFrom="paragraph">
                  <wp:posOffset>203200</wp:posOffset>
                </wp:positionV>
                <wp:extent cx="6188104" cy="1952625"/>
                <wp:effectExtent l="0" t="0" r="2222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04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FDF6D" id="Obdélník 3" o:spid="_x0000_s1026" style="position:absolute;margin-left:-11.05pt;margin-top:16pt;width:487.25pt;height:1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" fillcolor="#f2f2f2 [3052]" strokecolor="gray [1629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14"/>
        </w:rPr>
        <w:t>vyplňuje provázející učitel</w:t>
      </w:r>
    </w:p>
    <w:p w:rsidR="00800DD9" w:rsidRDefault="00800DD9" w:rsidP="00DA657C">
      <w:pPr>
        <w:autoSpaceDE w:val="0"/>
        <w:autoSpaceDN w:val="0"/>
        <w:spacing w:after="120" w:line="240" w:lineRule="auto"/>
        <w:ind w:left="720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Komentář provázejícího učitele </w:t>
      </w:r>
      <w:r>
        <w:rPr>
          <w:rFonts w:ascii="Arial" w:hAnsi="Arial" w:cs="Arial"/>
          <w:sz w:val="20"/>
        </w:rPr>
        <w:t>k bodům 1-3 výše</w:t>
      </w:r>
      <w:r>
        <w:rPr>
          <w:rFonts w:ascii="Arial" w:hAnsi="Arial" w:cs="Arial"/>
          <w:b/>
          <w:sz w:val="20"/>
        </w:rPr>
        <w:t>: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…………………………………………………………………………………………………...……………………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BC5785" w:rsidRDefault="00BC5785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</w:p>
    <w:p w:rsidR="00090003" w:rsidRPr="00800DD9" w:rsidRDefault="00800DD9" w:rsidP="00800DD9">
      <w:pPr>
        <w:autoSpaceDE w:val="0"/>
        <w:autoSpaceDN w:val="0"/>
        <w:spacing w:before="24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Jméno a podpis provázejícího učitele:</w:t>
      </w:r>
      <w:r>
        <w:rPr>
          <w:rFonts w:ascii="Arial" w:hAnsi="Arial" w:cs="Arial"/>
          <w:sz w:val="20"/>
        </w:rPr>
        <w:t xml:space="preserve"> …………………………………………………..……………………</w:t>
      </w:r>
    </w:p>
    <w:sectPr w:rsidR="00090003" w:rsidRPr="00800DD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2A" w:rsidRDefault="000E112A">
      <w:pPr>
        <w:spacing w:after="0" w:line="240" w:lineRule="auto"/>
      </w:pPr>
      <w:r>
        <w:separator/>
      </w:r>
    </w:p>
  </w:endnote>
  <w:endnote w:type="continuationSeparator" w:id="0">
    <w:p w:rsidR="000E112A" w:rsidRDefault="000E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A657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A657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C3CDF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C3CDF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2A" w:rsidRDefault="000E112A">
      <w:pPr>
        <w:spacing w:after="0" w:line="240" w:lineRule="auto"/>
      </w:pPr>
      <w:r>
        <w:separator/>
      </w:r>
    </w:p>
  </w:footnote>
  <w:footnote w:type="continuationSeparator" w:id="0">
    <w:p w:rsidR="000E112A" w:rsidRDefault="000E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966D240" wp14:editId="289CD73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E112A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0789F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387C"/>
    <w:rsid w:val="004055F9"/>
    <w:rsid w:val="004067DE"/>
    <w:rsid w:val="0041218C"/>
    <w:rsid w:val="00421B09"/>
    <w:rsid w:val="0042387A"/>
    <w:rsid w:val="00466430"/>
    <w:rsid w:val="0049042A"/>
    <w:rsid w:val="00490F37"/>
    <w:rsid w:val="004A4D10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14E3E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00DD9"/>
    <w:rsid w:val="00810299"/>
    <w:rsid w:val="00824279"/>
    <w:rsid w:val="008300B3"/>
    <w:rsid w:val="00844101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775C9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BC3CDF"/>
    <w:rsid w:val="00BC5785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657C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3EB4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3C29-291C-4FE4-BA8E-4035A25B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2019-07-09T08:40:00Z</dcterms:created>
  <dcterms:modified xsi:type="dcterms:W3CDTF">2019-07-09T08:40:00Z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