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57F" w:rsidRPr="0063457F" w:rsidRDefault="0063457F" w:rsidP="0063457F">
      <w:pPr>
        <w:autoSpaceDE w:val="0"/>
        <w:autoSpaceDN w:val="0"/>
        <w:spacing w:after="0" w:line="240" w:lineRule="auto"/>
        <w:jc w:val="center"/>
        <w:outlineLvl w:val="0"/>
        <w:rPr>
          <w:rFonts w:eastAsia="Times New Roman" w:cs="Times New Roman"/>
          <w:b/>
          <w:sz w:val="32"/>
          <w:szCs w:val="20"/>
          <w:lang w:eastAsia="cs-CZ"/>
        </w:rPr>
      </w:pPr>
      <w:r w:rsidRPr="0063457F">
        <w:rPr>
          <w:rFonts w:eastAsia="Times New Roman" w:cs="Times New Roman"/>
          <w:b/>
          <w:sz w:val="32"/>
          <w:szCs w:val="20"/>
          <w:lang w:eastAsia="cs-CZ"/>
        </w:rPr>
        <w:t>Asistentská pedagogická praxe 1</w:t>
      </w:r>
    </w:p>
    <w:p w:rsidR="0063457F" w:rsidRPr="0063457F" w:rsidRDefault="0063457F" w:rsidP="0063457F">
      <w:pPr>
        <w:autoSpaceDE w:val="0"/>
        <w:autoSpaceDN w:val="0"/>
        <w:spacing w:after="0" w:line="240" w:lineRule="auto"/>
        <w:jc w:val="center"/>
        <w:outlineLvl w:val="0"/>
        <w:rPr>
          <w:rFonts w:eastAsia="Times New Roman" w:cs="Times New Roman"/>
          <w:b/>
          <w:sz w:val="24"/>
          <w:szCs w:val="20"/>
          <w:lang w:eastAsia="cs-CZ"/>
        </w:rPr>
      </w:pPr>
      <w:r w:rsidRPr="0063457F">
        <w:rPr>
          <w:rFonts w:eastAsia="Times New Roman" w:cs="Times New Roman"/>
          <w:b/>
          <w:sz w:val="24"/>
          <w:szCs w:val="20"/>
          <w:lang w:eastAsia="cs-CZ"/>
        </w:rPr>
        <w:t>2. ročník / Podzimní semestr</w:t>
      </w:r>
    </w:p>
    <w:p w:rsidR="0063457F" w:rsidRPr="007B7F2A" w:rsidRDefault="0063457F" w:rsidP="0063457F">
      <w:pPr>
        <w:autoSpaceDE w:val="0"/>
        <w:autoSpaceDN w:val="0"/>
        <w:spacing w:after="0" w:line="240" w:lineRule="auto"/>
        <w:jc w:val="center"/>
        <w:rPr>
          <w:rFonts w:eastAsia="Times New Roman" w:cs="Times New Roman"/>
          <w:b/>
          <w:sz w:val="16"/>
          <w:szCs w:val="16"/>
          <w:lang w:eastAsia="cs-CZ"/>
        </w:rPr>
      </w:pPr>
    </w:p>
    <w:p w:rsidR="0063457F" w:rsidRPr="0063457F" w:rsidRDefault="0063457F" w:rsidP="0063457F">
      <w:pPr>
        <w:autoSpaceDE w:val="0"/>
        <w:autoSpaceDN w:val="0"/>
        <w:spacing w:after="0" w:line="240" w:lineRule="auto"/>
        <w:jc w:val="center"/>
        <w:rPr>
          <w:rFonts w:eastAsia="Times New Roman" w:cs="Times New Roman"/>
          <w:b/>
          <w:sz w:val="24"/>
          <w:szCs w:val="20"/>
          <w:lang w:eastAsia="cs-CZ"/>
        </w:rPr>
      </w:pPr>
      <w:r w:rsidRPr="0063457F">
        <w:rPr>
          <w:rFonts w:eastAsia="Times New Roman" w:cs="Times New Roman"/>
          <w:b/>
          <w:sz w:val="24"/>
          <w:szCs w:val="20"/>
          <w:lang w:eastAsia="cs-CZ"/>
        </w:rPr>
        <w:t>typ SP: K</w:t>
      </w:r>
      <w:r w:rsidRPr="0063457F">
        <w:rPr>
          <w:rFonts w:eastAsia="Times New Roman" w:cs="Times New Roman"/>
          <w:b/>
          <w:sz w:val="24"/>
          <w:szCs w:val="20"/>
          <w:lang w:eastAsia="cs-CZ"/>
        </w:rPr>
        <w:tab/>
      </w:r>
      <w:proofErr w:type="gramStart"/>
      <w:r w:rsidRPr="0063457F">
        <w:rPr>
          <w:rFonts w:eastAsia="Times New Roman" w:cs="Times New Roman"/>
          <w:b/>
          <w:sz w:val="24"/>
          <w:szCs w:val="20"/>
          <w:lang w:eastAsia="cs-CZ"/>
        </w:rPr>
        <w:t>časová</w:t>
      </w:r>
      <w:proofErr w:type="gramEnd"/>
      <w:r w:rsidR="007B7F2A">
        <w:rPr>
          <w:rFonts w:eastAsia="Times New Roman" w:cs="Times New Roman"/>
          <w:b/>
          <w:sz w:val="24"/>
          <w:szCs w:val="20"/>
          <w:lang w:eastAsia="cs-CZ"/>
        </w:rPr>
        <w:t xml:space="preserve"> </w:t>
      </w:r>
      <w:r w:rsidRPr="0063457F">
        <w:rPr>
          <w:rFonts w:eastAsia="Times New Roman" w:cs="Times New Roman"/>
          <w:b/>
          <w:sz w:val="24"/>
          <w:szCs w:val="20"/>
          <w:lang w:eastAsia="cs-CZ"/>
        </w:rPr>
        <w:t>dotace: 8px+4k</w:t>
      </w:r>
      <w:r w:rsidRPr="0063457F">
        <w:rPr>
          <w:rFonts w:eastAsia="Times New Roman" w:cs="Times New Roman"/>
          <w:b/>
          <w:sz w:val="24"/>
          <w:szCs w:val="20"/>
          <w:lang w:eastAsia="cs-CZ"/>
        </w:rPr>
        <w:tab/>
        <w:t>počet kreditů: 3</w:t>
      </w:r>
      <w:r w:rsidRPr="0063457F">
        <w:rPr>
          <w:rFonts w:eastAsia="Times New Roman" w:cs="Times New Roman"/>
          <w:b/>
          <w:sz w:val="24"/>
          <w:szCs w:val="20"/>
          <w:lang w:eastAsia="cs-CZ"/>
        </w:rPr>
        <w:tab/>
        <w:t>způsob zakončení: Z</w:t>
      </w:r>
    </w:p>
    <w:p w:rsidR="0063457F" w:rsidRDefault="0063457F" w:rsidP="0063457F">
      <w:pPr>
        <w:autoSpaceDE w:val="0"/>
        <w:autoSpaceDN w:val="0"/>
        <w:spacing w:after="0" w:line="240" w:lineRule="auto"/>
        <w:jc w:val="both"/>
        <w:rPr>
          <w:rFonts w:eastAsia="Times New Roman" w:cs="Times New Roman"/>
          <w:sz w:val="24"/>
          <w:szCs w:val="20"/>
          <w:lang w:eastAsia="cs-CZ"/>
        </w:rPr>
      </w:pPr>
    </w:p>
    <w:p w:rsidR="007B7F2A" w:rsidRPr="0063457F" w:rsidRDefault="007B7F2A" w:rsidP="0063457F">
      <w:pPr>
        <w:autoSpaceDE w:val="0"/>
        <w:autoSpaceDN w:val="0"/>
        <w:spacing w:after="0" w:line="240" w:lineRule="auto"/>
        <w:jc w:val="both"/>
        <w:rPr>
          <w:rFonts w:eastAsia="Times New Roman" w:cs="Times New Roman"/>
          <w:sz w:val="24"/>
          <w:szCs w:val="20"/>
          <w:lang w:eastAsia="cs-CZ"/>
        </w:rPr>
      </w:pPr>
    </w:p>
    <w:p w:rsidR="0063457F" w:rsidRPr="0063457F" w:rsidRDefault="0063457F" w:rsidP="0063457F">
      <w:pPr>
        <w:autoSpaceDE w:val="0"/>
        <w:autoSpaceDN w:val="0"/>
        <w:spacing w:after="60" w:line="240" w:lineRule="auto"/>
        <w:ind w:firstLine="426"/>
        <w:jc w:val="both"/>
        <w:rPr>
          <w:rFonts w:eastAsia="Times New Roman" w:cs="Times New Roman"/>
          <w:spacing w:val="-2"/>
          <w:sz w:val="24"/>
          <w:szCs w:val="24"/>
          <w:lang w:eastAsia="cs-CZ"/>
        </w:rPr>
      </w:pPr>
      <w:r w:rsidRPr="0063457F">
        <w:rPr>
          <w:rFonts w:eastAsia="Times New Roman" w:cs="Times New Roman"/>
          <w:b/>
          <w:sz w:val="24"/>
          <w:szCs w:val="24"/>
          <w:lang w:eastAsia="cs-CZ"/>
        </w:rPr>
        <w:t>Cílem předmětu</w:t>
      </w:r>
      <w:r w:rsidRPr="0063457F">
        <w:rPr>
          <w:rFonts w:eastAsia="Times New Roman" w:cs="Times New Roman"/>
          <w:sz w:val="24"/>
          <w:szCs w:val="24"/>
          <w:lang w:eastAsia="cs-CZ"/>
        </w:rPr>
        <w:t xml:space="preserve"> je uvést studenty do podmínek reálného edukačního procesu. </w:t>
      </w:r>
      <w:r w:rsidR="00FB0EA4">
        <w:rPr>
          <w:rFonts w:eastAsia="Times New Roman" w:cs="Times New Roman"/>
          <w:sz w:val="24"/>
          <w:szCs w:val="24"/>
          <w:lang w:eastAsia="cs-CZ"/>
        </w:rPr>
        <w:t xml:space="preserve">Studenti mají </w:t>
      </w:r>
      <w:r w:rsidRPr="0063457F">
        <w:rPr>
          <w:rFonts w:eastAsia="Times New Roman" w:cs="Times New Roman"/>
          <w:sz w:val="24"/>
          <w:szCs w:val="24"/>
          <w:lang w:eastAsia="cs-CZ"/>
        </w:rPr>
        <w:t xml:space="preserve">sledovat </w:t>
      </w:r>
      <w:r w:rsidR="00FB0EA4">
        <w:rPr>
          <w:rFonts w:eastAsia="Times New Roman" w:cs="Times New Roman"/>
          <w:sz w:val="24"/>
          <w:szCs w:val="24"/>
          <w:lang w:eastAsia="cs-CZ"/>
        </w:rPr>
        <w:t xml:space="preserve">a reflektovat </w:t>
      </w:r>
      <w:r w:rsidRPr="0063457F">
        <w:rPr>
          <w:rFonts w:eastAsia="Times New Roman" w:cs="Times New Roman"/>
          <w:sz w:val="24"/>
          <w:szCs w:val="24"/>
          <w:lang w:eastAsia="cs-CZ"/>
        </w:rPr>
        <w:t>jednání učitele v pedagogických situacích, vztahy mezi učitelem a žáky a mezi spolužáky</w:t>
      </w:r>
      <w:r w:rsidR="00FB0EA4" w:rsidRPr="00FB0EA4">
        <w:rPr>
          <w:rFonts w:eastAsia="Times New Roman" w:cs="Times New Roman"/>
          <w:sz w:val="24"/>
          <w:szCs w:val="24"/>
          <w:lang w:eastAsia="cs-CZ"/>
        </w:rPr>
        <w:t>, a pokud je to třeba, vypomáhat učiteli formou asistentských činností.</w:t>
      </w:r>
    </w:p>
    <w:p w:rsidR="0063457F" w:rsidRPr="0063457F" w:rsidRDefault="0063457F" w:rsidP="0063457F">
      <w:pPr>
        <w:autoSpaceDE w:val="0"/>
        <w:autoSpaceDN w:val="0"/>
        <w:spacing w:after="60" w:line="240" w:lineRule="auto"/>
        <w:ind w:firstLine="426"/>
        <w:jc w:val="both"/>
        <w:rPr>
          <w:rFonts w:eastAsia="Times New Roman" w:cs="Times New Roman"/>
          <w:sz w:val="24"/>
          <w:szCs w:val="24"/>
          <w:lang w:eastAsia="cs-CZ"/>
        </w:rPr>
      </w:pPr>
      <w:r w:rsidRPr="0063457F">
        <w:rPr>
          <w:rFonts w:eastAsia="Times New Roman" w:cs="Times New Roman"/>
          <w:sz w:val="24"/>
          <w:szCs w:val="24"/>
          <w:lang w:eastAsia="cs-CZ"/>
        </w:rPr>
        <w:t>Praxe je zařazena ve studijním programu ve formě</w:t>
      </w:r>
      <w:r w:rsidRPr="0063457F">
        <w:rPr>
          <w:rFonts w:eastAsia="Times New Roman" w:cs="Times New Roman"/>
          <w:b/>
          <w:sz w:val="24"/>
          <w:szCs w:val="24"/>
          <w:lang w:eastAsia="cs-CZ"/>
        </w:rPr>
        <w:t xml:space="preserve"> observace 8 vyučovacích hodin během semestru ve vybrané třídě a její reflexe </w:t>
      </w:r>
      <w:r w:rsidRPr="0063457F">
        <w:rPr>
          <w:rFonts w:eastAsia="Times New Roman" w:cs="Times New Roman"/>
          <w:sz w:val="24"/>
          <w:szCs w:val="24"/>
          <w:lang w:eastAsia="cs-CZ"/>
        </w:rPr>
        <w:t xml:space="preserve">v rámci </w:t>
      </w:r>
      <w:r w:rsidRPr="0063457F">
        <w:rPr>
          <w:rFonts w:eastAsia="Times New Roman" w:cs="Times New Roman"/>
          <w:b/>
          <w:sz w:val="24"/>
          <w:szCs w:val="24"/>
          <w:lang w:eastAsia="cs-CZ"/>
        </w:rPr>
        <w:t>4 hodin konzultací</w:t>
      </w:r>
      <w:r w:rsidRPr="0063457F">
        <w:rPr>
          <w:rFonts w:eastAsia="Times New Roman" w:cs="Times New Roman"/>
          <w:sz w:val="24"/>
          <w:szCs w:val="24"/>
          <w:lang w:eastAsia="cs-CZ"/>
        </w:rPr>
        <w:t xml:space="preserve"> na fakultě. Každý ze studentů ji vykonává samostatně na vybrané škole, která mu tuto formu praxe umožní. Studenti, kteří působí jako učitelé či asistenti pedagoga na 1. stupni základní školy, mohou asistentskou praxi absolvovat na své škole; praxe by však měla být realizována formou pozorování výuky, spíše než během asistování ve výuce. Konkrétní náplň praxe tvoří </w:t>
      </w:r>
      <w:r w:rsidRPr="0063457F">
        <w:rPr>
          <w:rFonts w:eastAsia="Times New Roman" w:cs="Times New Roman"/>
          <w:b/>
          <w:sz w:val="24"/>
          <w:szCs w:val="24"/>
          <w:lang w:eastAsia="cs-CZ"/>
        </w:rPr>
        <w:t>úkoly zadané garantem praxe</w:t>
      </w:r>
      <w:r w:rsidRPr="0063457F">
        <w:rPr>
          <w:rFonts w:eastAsia="Times New Roman" w:cs="Times New Roman"/>
          <w:sz w:val="24"/>
          <w:szCs w:val="24"/>
          <w:lang w:eastAsia="cs-CZ"/>
        </w:rPr>
        <w:t xml:space="preserve"> </w:t>
      </w:r>
      <w:r w:rsidRPr="0063457F">
        <w:rPr>
          <w:rFonts w:eastAsia="Times New Roman" w:cs="Times New Roman"/>
          <w:b/>
          <w:sz w:val="24"/>
          <w:szCs w:val="24"/>
          <w:lang w:eastAsia="cs-CZ"/>
        </w:rPr>
        <w:t>či jinými učiteli z fakulty</w:t>
      </w:r>
      <w:r w:rsidRPr="0063457F">
        <w:rPr>
          <w:rFonts w:eastAsia="Times New Roman" w:cs="Times New Roman"/>
          <w:sz w:val="24"/>
          <w:szCs w:val="24"/>
          <w:lang w:eastAsia="cs-CZ"/>
        </w:rPr>
        <w:t xml:space="preserve"> (vedení hospitačních záznamů, pedagogického deníku, vyplňování pozorovacích archů atd.). Při jednání s vedením školy je třeba upozornit, že tato forma praxe není honorována.</w:t>
      </w:r>
    </w:p>
    <w:p w:rsidR="0063457F" w:rsidRPr="0063457F" w:rsidRDefault="0063457F" w:rsidP="0063457F">
      <w:pPr>
        <w:autoSpaceDE w:val="0"/>
        <w:autoSpaceDN w:val="0"/>
        <w:spacing w:after="60" w:line="240" w:lineRule="auto"/>
        <w:ind w:firstLine="426"/>
        <w:jc w:val="both"/>
        <w:rPr>
          <w:rFonts w:eastAsia="Times New Roman" w:cs="Times New Roman"/>
          <w:sz w:val="24"/>
          <w:szCs w:val="24"/>
          <w:lang w:eastAsia="cs-CZ"/>
        </w:rPr>
      </w:pPr>
      <w:r w:rsidRPr="0063457F">
        <w:rPr>
          <w:rFonts w:eastAsia="Times New Roman" w:cs="Times New Roman"/>
          <w:sz w:val="24"/>
          <w:szCs w:val="24"/>
          <w:lang w:eastAsia="cs-CZ"/>
        </w:rPr>
        <w:t xml:space="preserve">Podmínkou </w:t>
      </w:r>
      <w:r w:rsidRPr="0063457F">
        <w:rPr>
          <w:rFonts w:eastAsia="Times New Roman" w:cs="Times New Roman"/>
          <w:b/>
          <w:sz w:val="24"/>
          <w:szCs w:val="24"/>
          <w:lang w:eastAsia="cs-CZ"/>
        </w:rPr>
        <w:t>udělení zápočtu</w:t>
      </w:r>
      <w:r w:rsidRPr="0063457F">
        <w:rPr>
          <w:rFonts w:eastAsia="Times New Roman" w:cs="Times New Roman"/>
          <w:sz w:val="24"/>
          <w:szCs w:val="24"/>
          <w:lang w:eastAsia="cs-CZ"/>
        </w:rPr>
        <w:t xml:space="preserve"> je zpracování zadaných úkolů a předložení portfolia.</w:t>
      </w:r>
    </w:p>
    <w:p w:rsidR="0063457F" w:rsidRPr="0063457F" w:rsidRDefault="0063457F" w:rsidP="0063457F">
      <w:pPr>
        <w:autoSpaceDE w:val="0"/>
        <w:autoSpaceDN w:val="0"/>
        <w:spacing w:after="0" w:line="240" w:lineRule="auto"/>
        <w:jc w:val="both"/>
        <w:rPr>
          <w:rFonts w:eastAsia="Times New Roman" w:cs="Times New Roman"/>
          <w:sz w:val="24"/>
          <w:szCs w:val="24"/>
          <w:lang w:eastAsia="cs-CZ"/>
        </w:rPr>
      </w:pPr>
    </w:p>
    <w:p w:rsidR="0063457F" w:rsidRPr="0063457F" w:rsidRDefault="0063457F" w:rsidP="0063457F">
      <w:pPr>
        <w:autoSpaceDE w:val="0"/>
        <w:autoSpaceDN w:val="0"/>
        <w:spacing w:after="0" w:line="240" w:lineRule="auto"/>
        <w:jc w:val="both"/>
        <w:rPr>
          <w:rFonts w:eastAsia="Times New Roman" w:cs="Times New Roman"/>
          <w:b/>
          <w:sz w:val="24"/>
          <w:szCs w:val="24"/>
          <w:lang w:eastAsia="cs-CZ"/>
        </w:rPr>
      </w:pPr>
      <w:r w:rsidRPr="0063457F">
        <w:rPr>
          <w:rFonts w:eastAsia="Times New Roman" w:cs="Times New Roman"/>
          <w:b/>
          <w:sz w:val="24"/>
          <w:szCs w:val="24"/>
          <w:lang w:eastAsia="cs-CZ"/>
        </w:rPr>
        <w:t>Úkoly:</w:t>
      </w:r>
    </w:p>
    <w:p w:rsidR="0063457F" w:rsidRPr="0063457F" w:rsidRDefault="0063457F" w:rsidP="0063457F">
      <w:pPr>
        <w:numPr>
          <w:ilvl w:val="0"/>
          <w:numId w:val="7"/>
        </w:numPr>
        <w:autoSpaceDE w:val="0"/>
        <w:autoSpaceDN w:val="0"/>
        <w:spacing w:after="0" w:line="240" w:lineRule="auto"/>
        <w:ind w:left="1068"/>
        <w:jc w:val="both"/>
        <w:outlineLvl w:val="0"/>
        <w:rPr>
          <w:rFonts w:eastAsia="Times New Roman" w:cs="Times New Roman"/>
          <w:sz w:val="24"/>
          <w:szCs w:val="24"/>
          <w:lang w:eastAsia="cs-CZ"/>
        </w:rPr>
      </w:pPr>
      <w:r w:rsidRPr="0063457F">
        <w:rPr>
          <w:rFonts w:eastAsia="Times New Roman" w:cs="Times New Roman"/>
          <w:sz w:val="24"/>
          <w:szCs w:val="24"/>
          <w:lang w:eastAsia="cs-CZ"/>
        </w:rPr>
        <w:t>Pokračujte v záznamu svých otázek a problémů, s nimiž se setkáváte v průběhu pedagogických praxí. Otázky doplňujte o své vlastní poznámky, postřehy, sebereflexi, zkušenosti, informace.</w:t>
      </w:r>
    </w:p>
    <w:p w:rsidR="0063457F" w:rsidRPr="0063457F" w:rsidRDefault="0063457F" w:rsidP="0063457F">
      <w:pPr>
        <w:numPr>
          <w:ilvl w:val="0"/>
          <w:numId w:val="7"/>
        </w:numPr>
        <w:autoSpaceDE w:val="0"/>
        <w:autoSpaceDN w:val="0"/>
        <w:spacing w:after="0" w:line="240" w:lineRule="auto"/>
        <w:ind w:left="1068"/>
        <w:jc w:val="both"/>
        <w:outlineLvl w:val="0"/>
        <w:rPr>
          <w:rFonts w:eastAsia="Times New Roman" w:cs="Times New Roman"/>
          <w:sz w:val="24"/>
          <w:szCs w:val="24"/>
          <w:lang w:eastAsia="cs-CZ"/>
        </w:rPr>
      </w:pPr>
      <w:r w:rsidRPr="0063457F">
        <w:rPr>
          <w:rFonts w:eastAsia="Times New Roman" w:cs="Times New Roman"/>
          <w:sz w:val="24"/>
          <w:szCs w:val="24"/>
          <w:lang w:eastAsia="cs-CZ"/>
        </w:rPr>
        <w:t xml:space="preserve">Seznamte se </w:t>
      </w:r>
      <w:r w:rsidRPr="0063457F">
        <w:rPr>
          <w:rFonts w:eastAsia="Times New Roman" w:cs="Times New Roman"/>
          <w:bCs/>
          <w:sz w:val="24"/>
          <w:szCs w:val="24"/>
          <w:lang w:eastAsia="cs-CZ"/>
        </w:rPr>
        <w:t>s životem školní třídy, učitele, školy.</w:t>
      </w:r>
    </w:p>
    <w:p w:rsidR="0063457F" w:rsidRPr="0063457F" w:rsidRDefault="0063457F" w:rsidP="0063457F">
      <w:pPr>
        <w:numPr>
          <w:ilvl w:val="0"/>
          <w:numId w:val="7"/>
        </w:numPr>
        <w:autoSpaceDE w:val="0"/>
        <w:autoSpaceDN w:val="0"/>
        <w:spacing w:after="0" w:line="240" w:lineRule="auto"/>
        <w:ind w:left="1068"/>
        <w:jc w:val="both"/>
        <w:outlineLvl w:val="0"/>
        <w:rPr>
          <w:rFonts w:eastAsia="Times New Roman" w:cs="Times New Roman"/>
          <w:sz w:val="24"/>
          <w:szCs w:val="24"/>
          <w:lang w:eastAsia="cs-CZ"/>
        </w:rPr>
      </w:pPr>
      <w:r w:rsidRPr="0063457F">
        <w:rPr>
          <w:rFonts w:eastAsia="Times New Roman" w:cs="Times New Roman"/>
          <w:sz w:val="24"/>
          <w:szCs w:val="24"/>
          <w:lang w:eastAsia="cs-CZ"/>
        </w:rPr>
        <w:t xml:space="preserve">Charakterizujte aspekty výchovné práce učitele na základě pozorování jeho jednání při řešení kázeňských situací (adekvátní osobní reakce a situační pružnost, originalita, spravedlnost, pozitivní motivace, práce s pravidly). </w:t>
      </w:r>
    </w:p>
    <w:p w:rsidR="0063457F" w:rsidRPr="0063457F" w:rsidRDefault="0063457F" w:rsidP="0063457F">
      <w:pPr>
        <w:numPr>
          <w:ilvl w:val="0"/>
          <w:numId w:val="7"/>
        </w:numPr>
        <w:autoSpaceDE w:val="0"/>
        <w:autoSpaceDN w:val="0"/>
        <w:spacing w:after="0" w:line="240" w:lineRule="auto"/>
        <w:ind w:left="1068"/>
        <w:jc w:val="both"/>
        <w:outlineLvl w:val="0"/>
        <w:rPr>
          <w:rFonts w:eastAsia="Times New Roman" w:cs="Times New Roman"/>
          <w:sz w:val="24"/>
          <w:szCs w:val="24"/>
          <w:lang w:eastAsia="cs-CZ"/>
        </w:rPr>
      </w:pPr>
      <w:r w:rsidRPr="0063457F">
        <w:rPr>
          <w:rFonts w:eastAsia="Times New Roman" w:cs="Times New Roman"/>
          <w:sz w:val="24"/>
          <w:szCs w:val="24"/>
          <w:lang w:eastAsia="cs-CZ"/>
        </w:rPr>
        <w:t>Pozorujte vztahy mezi spolužáky, postavení jednotlivců ve skupině, klima třídy a školy.</w:t>
      </w:r>
    </w:p>
    <w:p w:rsidR="0063457F" w:rsidRPr="0063457F" w:rsidRDefault="0063457F" w:rsidP="0063457F">
      <w:pPr>
        <w:autoSpaceDE w:val="0"/>
        <w:autoSpaceDN w:val="0"/>
        <w:spacing w:after="0" w:line="240" w:lineRule="auto"/>
        <w:ind w:firstLine="426"/>
        <w:jc w:val="both"/>
        <w:rPr>
          <w:rFonts w:eastAsia="Times New Roman" w:cs="Times New Roman"/>
          <w:b/>
          <w:sz w:val="24"/>
          <w:szCs w:val="24"/>
          <w:lang w:eastAsia="cs-CZ"/>
        </w:rPr>
      </w:pPr>
    </w:p>
    <w:p w:rsidR="0063457F" w:rsidRPr="0063457F" w:rsidRDefault="0063457F" w:rsidP="0063457F">
      <w:pPr>
        <w:autoSpaceDE w:val="0"/>
        <w:autoSpaceDN w:val="0"/>
        <w:spacing w:after="0" w:line="240" w:lineRule="auto"/>
        <w:jc w:val="both"/>
        <w:rPr>
          <w:rFonts w:eastAsia="Times New Roman" w:cs="Times New Roman"/>
          <w:sz w:val="24"/>
          <w:szCs w:val="24"/>
          <w:lang w:eastAsia="cs-CZ"/>
        </w:rPr>
      </w:pPr>
      <w:r w:rsidRPr="0063457F">
        <w:rPr>
          <w:rFonts w:eastAsia="Times New Roman" w:cs="Times New Roman"/>
          <w:b/>
          <w:sz w:val="24"/>
          <w:szCs w:val="24"/>
          <w:lang w:eastAsia="cs-CZ"/>
        </w:rPr>
        <w:t xml:space="preserve">Výstup </w:t>
      </w:r>
      <w:r w:rsidRPr="0063457F">
        <w:rPr>
          <w:rFonts w:eastAsia="Times New Roman" w:cs="Times New Roman"/>
          <w:sz w:val="24"/>
          <w:szCs w:val="24"/>
          <w:lang w:eastAsia="cs-CZ"/>
        </w:rPr>
        <w:t>(požadavky k udělení zápočtu)</w:t>
      </w:r>
      <w:r w:rsidRPr="0063457F">
        <w:rPr>
          <w:rFonts w:eastAsia="Times New Roman" w:cs="Times New Roman"/>
          <w:b/>
          <w:sz w:val="24"/>
          <w:szCs w:val="24"/>
          <w:lang w:eastAsia="cs-CZ"/>
        </w:rPr>
        <w:t>:</w:t>
      </w:r>
    </w:p>
    <w:p w:rsidR="0063457F" w:rsidRPr="0063457F" w:rsidRDefault="0063457F" w:rsidP="0063457F">
      <w:pPr>
        <w:numPr>
          <w:ilvl w:val="0"/>
          <w:numId w:val="8"/>
        </w:numPr>
        <w:autoSpaceDE w:val="0"/>
        <w:autoSpaceDN w:val="0"/>
        <w:spacing w:after="0" w:line="240" w:lineRule="auto"/>
        <w:jc w:val="both"/>
        <w:outlineLvl w:val="0"/>
        <w:rPr>
          <w:rFonts w:eastAsia="Times New Roman" w:cs="Times New Roman"/>
          <w:sz w:val="24"/>
          <w:szCs w:val="24"/>
          <w:lang w:eastAsia="cs-CZ"/>
        </w:rPr>
      </w:pPr>
      <w:r w:rsidRPr="0063457F">
        <w:rPr>
          <w:rFonts w:eastAsia="Times New Roman" w:cs="Times New Roman"/>
          <w:sz w:val="24"/>
          <w:szCs w:val="24"/>
          <w:lang w:eastAsia="cs-CZ"/>
        </w:rPr>
        <w:t xml:space="preserve">Pedagogický deník </w:t>
      </w:r>
    </w:p>
    <w:p w:rsidR="0063457F" w:rsidRPr="0063457F" w:rsidRDefault="0063457F" w:rsidP="0063457F">
      <w:pPr>
        <w:numPr>
          <w:ilvl w:val="0"/>
          <w:numId w:val="8"/>
        </w:numPr>
        <w:autoSpaceDE w:val="0"/>
        <w:autoSpaceDN w:val="0"/>
        <w:spacing w:after="0" w:line="240" w:lineRule="auto"/>
        <w:jc w:val="both"/>
        <w:outlineLvl w:val="0"/>
        <w:rPr>
          <w:rFonts w:eastAsia="Times New Roman" w:cs="Times New Roman"/>
          <w:sz w:val="24"/>
          <w:szCs w:val="24"/>
          <w:lang w:eastAsia="cs-CZ"/>
        </w:rPr>
      </w:pPr>
      <w:r w:rsidRPr="0063457F">
        <w:rPr>
          <w:rFonts w:eastAsia="Times New Roman" w:cs="Times New Roman"/>
          <w:sz w:val="24"/>
          <w:szCs w:val="24"/>
          <w:lang w:eastAsia="cs-CZ"/>
        </w:rPr>
        <w:t>Pedagogické portfolio se záznamy z pozorování edukačního prostředí (viz úkoly), rozhovorů s učiteli, žáky, rodiči; vlastní otázky, postřehy.</w:t>
      </w:r>
    </w:p>
    <w:p w:rsidR="0063457F" w:rsidRPr="0063457F" w:rsidRDefault="0063457F" w:rsidP="0063457F">
      <w:pPr>
        <w:numPr>
          <w:ilvl w:val="0"/>
          <w:numId w:val="8"/>
        </w:numPr>
        <w:autoSpaceDE w:val="0"/>
        <w:autoSpaceDN w:val="0"/>
        <w:spacing w:after="0" w:line="240" w:lineRule="auto"/>
        <w:jc w:val="both"/>
        <w:outlineLvl w:val="0"/>
        <w:rPr>
          <w:rFonts w:eastAsia="Times New Roman" w:cs="Times New Roman"/>
          <w:spacing w:val="-4"/>
          <w:sz w:val="24"/>
          <w:szCs w:val="24"/>
          <w:lang w:eastAsia="cs-CZ"/>
        </w:rPr>
      </w:pPr>
      <w:r w:rsidRPr="0063457F">
        <w:rPr>
          <w:rFonts w:eastAsia="Times New Roman" w:cs="Times New Roman"/>
          <w:sz w:val="24"/>
          <w:szCs w:val="24"/>
          <w:lang w:eastAsia="cs-CZ"/>
        </w:rPr>
        <w:t>Studentem vyplněné a učitelem podepsané hodnocení studenta na asistentské pedagogické praxi.</w:t>
      </w:r>
    </w:p>
    <w:p w:rsidR="0063457F" w:rsidRPr="0063457F" w:rsidRDefault="0063457F" w:rsidP="0063457F">
      <w:pPr>
        <w:autoSpaceDE w:val="0"/>
        <w:autoSpaceDN w:val="0"/>
        <w:spacing w:after="0" w:line="240" w:lineRule="auto"/>
        <w:rPr>
          <w:rFonts w:eastAsia="Times New Roman" w:cs="Times New Roman"/>
          <w:sz w:val="28"/>
          <w:szCs w:val="28"/>
          <w:lang w:eastAsia="cs-CZ"/>
        </w:rPr>
      </w:pPr>
    </w:p>
    <w:p w:rsidR="007B7F2A" w:rsidRDefault="007B7F2A" w:rsidP="007B7F2A">
      <w:pPr>
        <w:autoSpaceDE w:val="0"/>
        <w:autoSpaceDN w:val="0"/>
        <w:spacing w:after="0" w:line="240" w:lineRule="auto"/>
        <w:rPr>
          <w:rFonts w:eastAsia="Times New Roman" w:cs="Times New Roman"/>
          <w:lang w:eastAsia="cs-CZ"/>
        </w:rPr>
      </w:pPr>
    </w:p>
    <w:p w:rsidR="0063457F" w:rsidRPr="007B7F2A" w:rsidRDefault="0063457F" w:rsidP="007B7F2A">
      <w:pPr>
        <w:autoSpaceDE w:val="0"/>
        <w:autoSpaceDN w:val="0"/>
        <w:spacing w:after="0" w:line="240" w:lineRule="auto"/>
        <w:rPr>
          <w:rFonts w:eastAsia="Times New Roman" w:cs="Times New Roman"/>
          <w:lang w:eastAsia="cs-CZ"/>
        </w:rPr>
      </w:pPr>
      <w:r w:rsidRPr="007B7F2A">
        <w:rPr>
          <w:rFonts w:eastAsia="Times New Roman" w:cs="Times New Roman"/>
          <w:lang w:eastAsia="cs-CZ"/>
        </w:rPr>
        <w:t>Garanti praxe</w:t>
      </w:r>
    </w:p>
    <w:p w:rsidR="0063457F" w:rsidRPr="007B7F2A" w:rsidRDefault="0063457F" w:rsidP="007B7F2A">
      <w:pPr>
        <w:autoSpaceDE w:val="0"/>
        <w:autoSpaceDN w:val="0"/>
        <w:spacing w:after="0" w:line="240" w:lineRule="auto"/>
        <w:rPr>
          <w:rFonts w:eastAsia="Times New Roman" w:cs="Times New Roman"/>
          <w:lang w:eastAsia="cs-CZ"/>
        </w:rPr>
      </w:pPr>
      <w:r w:rsidRPr="007B7F2A">
        <w:rPr>
          <w:rFonts w:eastAsia="Times New Roman" w:cs="Times New Roman"/>
          <w:lang w:eastAsia="cs-CZ"/>
        </w:rPr>
        <w:t>doc. Mgr. Petr Najvar, Ph.D.</w:t>
      </w:r>
      <w:r w:rsidRPr="007B7F2A">
        <w:rPr>
          <w:rFonts w:eastAsia="Times New Roman" w:cs="Times New Roman"/>
          <w:lang w:eastAsia="cs-CZ"/>
        </w:rPr>
        <w:tab/>
      </w:r>
      <w:r w:rsidR="007B7F2A">
        <w:rPr>
          <w:rFonts w:eastAsia="Times New Roman" w:cs="Times New Roman"/>
          <w:lang w:eastAsia="cs-CZ"/>
        </w:rPr>
        <w:tab/>
      </w:r>
      <w:r w:rsidRPr="007B7F2A">
        <w:rPr>
          <w:rFonts w:eastAsia="Times New Roman" w:cs="Times New Roman"/>
          <w:lang w:eastAsia="cs-CZ"/>
        </w:rPr>
        <w:t>Mgr. Petra Vystrčilová, Ph.D.</w:t>
      </w:r>
    </w:p>
    <w:p w:rsidR="0063457F" w:rsidRPr="007B7F2A" w:rsidRDefault="0063457F" w:rsidP="007B7F2A">
      <w:pPr>
        <w:autoSpaceDE w:val="0"/>
        <w:autoSpaceDN w:val="0"/>
        <w:spacing w:after="0" w:line="240" w:lineRule="auto"/>
        <w:rPr>
          <w:rFonts w:eastAsia="Times New Roman" w:cs="Times New Roman"/>
          <w:lang w:eastAsia="cs-CZ"/>
        </w:rPr>
      </w:pPr>
      <w:r w:rsidRPr="007B7F2A">
        <w:rPr>
          <w:rFonts w:eastAsia="Times New Roman" w:cs="Times New Roman"/>
          <w:lang w:eastAsia="cs-CZ"/>
        </w:rPr>
        <w:t>najvar@ped.muni.cz</w:t>
      </w:r>
      <w:r w:rsidRPr="007B7F2A">
        <w:rPr>
          <w:rFonts w:eastAsia="Times New Roman" w:cs="Times New Roman"/>
          <w:lang w:eastAsia="cs-CZ"/>
        </w:rPr>
        <w:tab/>
      </w:r>
      <w:r w:rsidRPr="007B7F2A">
        <w:rPr>
          <w:rFonts w:eastAsia="Times New Roman" w:cs="Times New Roman"/>
          <w:lang w:eastAsia="cs-CZ"/>
        </w:rPr>
        <w:tab/>
      </w:r>
      <w:r w:rsidR="007B7F2A">
        <w:rPr>
          <w:rFonts w:eastAsia="Times New Roman" w:cs="Times New Roman"/>
          <w:lang w:eastAsia="cs-CZ"/>
        </w:rPr>
        <w:tab/>
      </w:r>
      <w:r w:rsidRPr="007B7F2A">
        <w:rPr>
          <w:rFonts w:eastAsia="Times New Roman" w:cs="Times New Roman"/>
          <w:lang w:eastAsia="cs-CZ"/>
        </w:rPr>
        <w:t>vystrcilova@ped.muni.cz</w:t>
      </w:r>
    </w:p>
    <w:p w:rsidR="00090003" w:rsidRPr="007B7F2A" w:rsidRDefault="0063457F" w:rsidP="007B7F2A">
      <w:pPr>
        <w:autoSpaceDE w:val="0"/>
        <w:autoSpaceDN w:val="0"/>
        <w:spacing w:after="0" w:line="240" w:lineRule="auto"/>
        <w:rPr>
          <w:rFonts w:eastAsia="Times New Roman" w:cs="Times New Roman"/>
          <w:lang w:eastAsia="cs-CZ"/>
        </w:rPr>
      </w:pPr>
      <w:r w:rsidRPr="007B7F2A">
        <w:rPr>
          <w:rFonts w:eastAsia="Times New Roman" w:cs="Times New Roman"/>
          <w:lang w:eastAsia="cs-CZ"/>
        </w:rPr>
        <w:t>tel.: 5 4949 6074</w:t>
      </w:r>
      <w:r w:rsidRPr="007B7F2A">
        <w:rPr>
          <w:rFonts w:eastAsia="Times New Roman" w:cs="Times New Roman"/>
          <w:lang w:eastAsia="cs-CZ"/>
        </w:rPr>
        <w:tab/>
      </w:r>
      <w:r w:rsidRPr="007B7F2A">
        <w:rPr>
          <w:rFonts w:eastAsia="Times New Roman" w:cs="Times New Roman"/>
          <w:lang w:eastAsia="cs-CZ"/>
        </w:rPr>
        <w:tab/>
      </w:r>
      <w:r w:rsidR="007B7F2A">
        <w:rPr>
          <w:rFonts w:eastAsia="Times New Roman" w:cs="Times New Roman"/>
          <w:lang w:eastAsia="cs-CZ"/>
        </w:rPr>
        <w:tab/>
      </w:r>
      <w:r w:rsidRPr="007B7F2A">
        <w:rPr>
          <w:rFonts w:eastAsia="Times New Roman" w:cs="Times New Roman"/>
          <w:lang w:eastAsia="cs-CZ"/>
        </w:rPr>
        <w:t>tel.: 5 4949 3545</w:t>
      </w:r>
      <w:bookmarkStart w:id="0" w:name="_GoBack"/>
      <w:bookmarkEnd w:id="0"/>
    </w:p>
    <w:sectPr w:rsidR="00090003" w:rsidRPr="007B7F2A" w:rsidSect="002E764E">
      <w:footerReference w:type="default" r:id="rId8"/>
      <w:headerReference w:type="first" r:id="rId9"/>
      <w:footerReference w:type="first" r:id="rId10"/>
      <w:pgSz w:w="11906" w:h="16838" w:code="9"/>
      <w:pgMar w:top="2353" w:right="1361" w:bottom="1928" w:left="1361" w:header="709" w:footer="839"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E57" w:rsidRDefault="00B90E57">
      <w:pPr>
        <w:spacing w:after="0" w:line="240" w:lineRule="auto"/>
      </w:pPr>
      <w:r>
        <w:separator/>
      </w:r>
    </w:p>
  </w:endnote>
  <w:endnote w:type="continuationSeparator" w:id="0">
    <w:p w:rsidR="00B90E57" w:rsidRDefault="00B90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F80" w:rsidRPr="00F53B0F" w:rsidRDefault="00710003" w:rsidP="00AD4F8E">
    <w:pPr>
      <w:pStyle w:val="Zpatsslovnmstrnky"/>
      <w:rPr>
        <w:rStyle w:val="slovnstran"/>
      </w:rPr>
    </w:pPr>
    <w:r w:rsidRPr="00F53B0F">
      <w:rPr>
        <w:rStyle w:val="slovnstran"/>
      </w:rPr>
      <w:fldChar w:fldCharType="begin"/>
    </w:r>
    <w:r w:rsidR="00AD4F8E" w:rsidRPr="00F53B0F">
      <w:rPr>
        <w:rStyle w:val="slovnstran"/>
      </w:rPr>
      <w:instrText>PAGE   \* MERGEFORMAT</w:instrText>
    </w:r>
    <w:r w:rsidRPr="00F53B0F">
      <w:rPr>
        <w:rStyle w:val="slovnstran"/>
      </w:rPr>
      <w:fldChar w:fldCharType="separate"/>
    </w:r>
    <w:r w:rsidR="007B7F2A">
      <w:rPr>
        <w:rStyle w:val="slovnstran"/>
        <w:noProof/>
      </w:rPr>
      <w:t>2</w:t>
    </w:r>
    <w:r w:rsidRPr="00F53B0F">
      <w:rPr>
        <w:rStyle w:val="slovnstran"/>
      </w:rPr>
      <w:fldChar w:fldCharType="end"/>
    </w:r>
    <w:r w:rsidR="00AD4F8E"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7B7F2A">
      <w:rPr>
        <w:rStyle w:val="slovnstran"/>
        <w:noProof/>
      </w:rPr>
      <w:t>2</w:t>
    </w:r>
    <w:r w:rsidR="00371A95" w:rsidRPr="00F53B0F">
      <w:rPr>
        <w:rStyle w:val="slovnstran"/>
      </w:rPr>
      <w:fldChar w:fldCharType="end"/>
    </w:r>
    <w:r w:rsidR="00AD4F8E" w:rsidRPr="00F53B0F">
      <w:rPr>
        <w:rStyle w:val="slovnstran"/>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EB5" w:rsidRDefault="00074185" w:rsidP="00BA48C0">
    <w:pPr>
      <w:pStyle w:val="Zpat-univerzita4dkyadresy"/>
    </w:pPr>
    <w:r w:rsidRPr="00074185">
      <w:t>Masarykova univerzita, Pedagogická fakulta</w:t>
    </w:r>
  </w:p>
  <w:p w:rsidR="00BA48C0" w:rsidRPr="00BA48C0" w:rsidRDefault="00BA48C0" w:rsidP="00BA48C0">
    <w:pPr>
      <w:pStyle w:val="Zpat"/>
      <w:rPr>
        <w:b/>
      </w:rPr>
    </w:pPr>
    <w:r w:rsidRPr="00BA48C0">
      <w:rPr>
        <w:b/>
      </w:rPr>
      <w:t>Katedra primární pedagogiky</w:t>
    </w:r>
  </w:p>
  <w:p w:rsidR="00074185" w:rsidRPr="00074185" w:rsidRDefault="00074185" w:rsidP="00074185">
    <w:pPr>
      <w:pStyle w:val="Zpat"/>
      <w:rPr>
        <w:rFonts w:cs="Arial"/>
        <w:szCs w:val="14"/>
      </w:rPr>
    </w:pPr>
    <w:r w:rsidRPr="00074185">
      <w:rPr>
        <w:rFonts w:cs="Arial"/>
        <w:szCs w:val="14"/>
      </w:rPr>
      <w:t>P</w:t>
    </w:r>
    <w:r w:rsidR="00BA48C0">
      <w:rPr>
        <w:rFonts w:cs="Arial"/>
        <w:szCs w:val="14"/>
      </w:rPr>
      <w:t>oříčí 31,</w:t>
    </w:r>
    <w:r w:rsidRPr="00074185">
      <w:rPr>
        <w:rFonts w:cs="Arial"/>
        <w:szCs w:val="14"/>
      </w:rPr>
      <w:t xml:space="preserve"> 603 00 Brno, Česká republika</w:t>
    </w:r>
  </w:p>
  <w:p w:rsidR="00074185" w:rsidRPr="00074185" w:rsidRDefault="00BA48C0" w:rsidP="00074185">
    <w:pPr>
      <w:pStyle w:val="Zpat"/>
      <w:rPr>
        <w:rFonts w:cs="Arial"/>
        <w:szCs w:val="14"/>
      </w:rPr>
    </w:pPr>
    <w:r>
      <w:rPr>
        <w:rFonts w:cs="Arial"/>
        <w:szCs w:val="14"/>
      </w:rPr>
      <w:t>T: +420 549 49 1631, E: autratova.s</w:t>
    </w:r>
    <w:r w:rsidR="00074185" w:rsidRPr="00074185">
      <w:rPr>
        <w:rFonts w:cs="Arial"/>
        <w:szCs w:val="14"/>
      </w:rPr>
      <w:t xml:space="preserve">@ped.muni.cz, </w:t>
    </w:r>
    <w:r w:rsidRPr="00BA48C0">
      <w:rPr>
        <w:rFonts w:cs="Arial"/>
        <w:szCs w:val="14"/>
      </w:rPr>
      <w:t>https://</w:t>
    </w:r>
    <w:proofErr w:type="gramStart"/>
    <w:r w:rsidRPr="00BA48C0">
      <w:rPr>
        <w:rFonts w:cs="Arial"/>
        <w:szCs w:val="14"/>
      </w:rPr>
      <w:t>katedry</w:t>
    </w:r>
    <w:proofErr w:type="gramEnd"/>
    <w:r w:rsidRPr="00BA48C0">
      <w:rPr>
        <w:rFonts w:cs="Arial"/>
        <w:szCs w:val="14"/>
      </w:rPr>
      <w:t>.</w:t>
    </w:r>
    <w:proofErr w:type="gramStart"/>
    <w:r w:rsidRPr="00BA48C0">
      <w:rPr>
        <w:rFonts w:cs="Arial"/>
        <w:szCs w:val="14"/>
      </w:rPr>
      <w:t>ped</w:t>
    </w:r>
    <w:proofErr w:type="gramEnd"/>
    <w:r w:rsidRPr="00BA48C0">
      <w:rPr>
        <w:rFonts w:cs="Arial"/>
        <w:szCs w:val="14"/>
      </w:rPr>
      <w:t>.muni.cz/primarni-pedagogika</w:t>
    </w:r>
  </w:p>
  <w:p w:rsidR="002D69EE" w:rsidRPr="00F86E6C" w:rsidRDefault="00074185" w:rsidP="00074185">
    <w:pPr>
      <w:pStyle w:val="Zpat"/>
      <w:rPr>
        <w:rFonts w:cs="Arial"/>
        <w:szCs w:val="14"/>
      </w:rPr>
    </w:pPr>
    <w:r w:rsidRPr="00074185">
      <w:rPr>
        <w:rFonts w:cs="Arial"/>
        <w:szCs w:val="14"/>
      </w:rPr>
      <w:t>Bankovní spojení: KB Brno-město, ČÚ: 85636621/0100, IČ: 00216224, DIČ: CZ00216224</w:t>
    </w:r>
    <w:r w:rsidR="00102F12">
      <w:rPr>
        <w:rFonts w:cs="Arial"/>
        <w:szCs w:val="14"/>
      </w:rPr>
      <w:t xml:space="preserve"> </w:t>
    </w:r>
  </w:p>
  <w:p w:rsidR="00CA321A" w:rsidRDefault="00710003" w:rsidP="00FA10BD">
    <w:pPr>
      <w:pStyle w:val="Zpatsslovnmstrnky"/>
    </w:pPr>
    <w:r w:rsidRPr="00F53B0F">
      <w:rPr>
        <w:rStyle w:val="slovnstran"/>
      </w:rPr>
      <w:fldChar w:fldCharType="begin"/>
    </w:r>
    <w:r w:rsidR="00CA321A" w:rsidRPr="00F53B0F">
      <w:rPr>
        <w:rStyle w:val="slovnstran"/>
      </w:rPr>
      <w:instrText>PAGE   \* MERGEFORMAT</w:instrText>
    </w:r>
    <w:r w:rsidRPr="00F53B0F">
      <w:rPr>
        <w:rStyle w:val="slovnstran"/>
      </w:rPr>
      <w:fldChar w:fldCharType="separate"/>
    </w:r>
    <w:r w:rsidR="007B7F2A">
      <w:rPr>
        <w:rStyle w:val="slovnstran"/>
        <w:noProof/>
      </w:rPr>
      <w:t>1</w:t>
    </w:r>
    <w:r w:rsidRPr="00F53B0F">
      <w:rPr>
        <w:rStyle w:val="slovnstran"/>
      </w:rPr>
      <w:fldChar w:fldCharType="end"/>
    </w:r>
    <w:r w:rsidR="00CA321A" w:rsidRPr="00F53B0F">
      <w:rPr>
        <w:rStyle w:val="slovnstran"/>
      </w:rPr>
      <w:t>/</w:t>
    </w:r>
    <w:r w:rsidR="00371A95" w:rsidRPr="00F53B0F">
      <w:rPr>
        <w:rStyle w:val="slovnstran"/>
      </w:rPr>
      <w:fldChar w:fldCharType="begin"/>
    </w:r>
    <w:r w:rsidR="00371A95" w:rsidRPr="00F53B0F">
      <w:rPr>
        <w:rStyle w:val="slovnstran"/>
      </w:rPr>
      <w:instrText xml:space="preserve"> SECTIONPAGES   \* MERGEFORMAT </w:instrText>
    </w:r>
    <w:r w:rsidR="00371A95" w:rsidRPr="00F53B0F">
      <w:rPr>
        <w:rStyle w:val="slovnstran"/>
      </w:rPr>
      <w:fldChar w:fldCharType="separate"/>
    </w:r>
    <w:r w:rsidR="007B7F2A">
      <w:rPr>
        <w:rStyle w:val="slovnstran"/>
        <w:noProof/>
      </w:rPr>
      <w:t>1</w:t>
    </w:r>
    <w:r w:rsidR="00371A95" w:rsidRPr="00F53B0F">
      <w:rPr>
        <w:rStyle w:val="slovnstran"/>
      </w:rPr>
      <w:fldChar w:fldCharType="end"/>
    </w:r>
    <w:r w:rsidR="00CA321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E57" w:rsidRDefault="00B90E57">
      <w:pPr>
        <w:spacing w:after="0" w:line="240" w:lineRule="auto"/>
      </w:pPr>
      <w:r>
        <w:separator/>
      </w:r>
    </w:p>
  </w:footnote>
  <w:footnote w:type="continuationSeparator" w:id="0">
    <w:p w:rsidR="00B90E57" w:rsidRDefault="00B90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17E" w:rsidRPr="006E7DD3" w:rsidRDefault="00F13600" w:rsidP="006E7DD3">
    <w:pPr>
      <w:pStyle w:val="Zhlav"/>
    </w:pPr>
    <w:r>
      <w:rPr>
        <w:noProof/>
        <w:lang w:eastAsia="cs-CZ"/>
      </w:rPr>
      <w:drawing>
        <wp:anchor distT="0" distB="0" distL="114300" distR="114300" simplePos="0" relativeHeight="251662848" behindDoc="0" locked="0" layoutInCell="1" allowOverlap="1" wp14:anchorId="03F6B4F1" wp14:editId="2A8838B3">
          <wp:simplePos x="0" y="0"/>
          <wp:positionH relativeFrom="column">
            <wp:posOffset>-635635</wp:posOffset>
          </wp:positionH>
          <wp:positionV relativeFrom="paragraph">
            <wp:posOffset>-173990</wp:posOffset>
          </wp:positionV>
          <wp:extent cx="2424689" cy="1050038"/>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D-KPP-lg-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4689" cy="10500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216D"/>
    <w:multiLevelType w:val="hybridMultilevel"/>
    <w:tmpl w:val="BB8EE2B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B842F2D"/>
    <w:multiLevelType w:val="hybridMultilevel"/>
    <w:tmpl w:val="3968BC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3AB2F57"/>
    <w:multiLevelType w:val="hybridMultilevel"/>
    <w:tmpl w:val="A65223B0"/>
    <w:lvl w:ilvl="0" w:tplc="0405000F">
      <w:start w:val="1"/>
      <w:numFmt w:val="decimal"/>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C25B05"/>
    <w:multiLevelType w:val="hybridMultilevel"/>
    <w:tmpl w:val="30FEE2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9415B82"/>
    <w:multiLevelType w:val="hybridMultilevel"/>
    <w:tmpl w:val="47CA64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A151BA7"/>
    <w:multiLevelType w:val="hybridMultilevel"/>
    <w:tmpl w:val="CFA69F4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15:restartNumberingAfterBreak="0">
    <w:nsid w:val="694129DD"/>
    <w:multiLevelType w:val="hybridMultilevel"/>
    <w:tmpl w:val="6A92EFE0"/>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8C0"/>
    <w:rsid w:val="00003AEB"/>
    <w:rsid w:val="000218B9"/>
    <w:rsid w:val="000306AF"/>
    <w:rsid w:val="00042835"/>
    <w:rsid w:val="000671BA"/>
    <w:rsid w:val="00074185"/>
    <w:rsid w:val="00086D29"/>
    <w:rsid w:val="00090003"/>
    <w:rsid w:val="000A5AD7"/>
    <w:rsid w:val="000C5DEC"/>
    <w:rsid w:val="000C6547"/>
    <w:rsid w:val="000F6900"/>
    <w:rsid w:val="00102F12"/>
    <w:rsid w:val="001300AC"/>
    <w:rsid w:val="0013516D"/>
    <w:rsid w:val="00142099"/>
    <w:rsid w:val="00150B9D"/>
    <w:rsid w:val="00152F82"/>
    <w:rsid w:val="00157ACD"/>
    <w:rsid w:val="001636D3"/>
    <w:rsid w:val="00193F85"/>
    <w:rsid w:val="001A019A"/>
    <w:rsid w:val="001A7E64"/>
    <w:rsid w:val="001B7010"/>
    <w:rsid w:val="0021047B"/>
    <w:rsid w:val="00211F80"/>
    <w:rsid w:val="00221B36"/>
    <w:rsid w:val="00227BC5"/>
    <w:rsid w:val="00231021"/>
    <w:rsid w:val="00247E5F"/>
    <w:rsid w:val="002879AE"/>
    <w:rsid w:val="002A469F"/>
    <w:rsid w:val="002A52F4"/>
    <w:rsid w:val="002B6D09"/>
    <w:rsid w:val="002C0A32"/>
    <w:rsid w:val="002C33A9"/>
    <w:rsid w:val="002D4222"/>
    <w:rsid w:val="002D69EE"/>
    <w:rsid w:val="002E764E"/>
    <w:rsid w:val="00304F72"/>
    <w:rsid w:val="00310D63"/>
    <w:rsid w:val="00323952"/>
    <w:rsid w:val="00332338"/>
    <w:rsid w:val="00342316"/>
    <w:rsid w:val="0036682E"/>
    <w:rsid w:val="00371A95"/>
    <w:rsid w:val="00380A0F"/>
    <w:rsid w:val="00392249"/>
    <w:rsid w:val="00394B2D"/>
    <w:rsid w:val="003C2B73"/>
    <w:rsid w:val="003D4425"/>
    <w:rsid w:val="003E1EB5"/>
    <w:rsid w:val="003F2066"/>
    <w:rsid w:val="004055F9"/>
    <w:rsid w:val="004067DE"/>
    <w:rsid w:val="0041218C"/>
    <w:rsid w:val="00421B09"/>
    <w:rsid w:val="0042387A"/>
    <w:rsid w:val="00466430"/>
    <w:rsid w:val="00490F37"/>
    <w:rsid w:val="004B5E58"/>
    <w:rsid w:val="004D09D6"/>
    <w:rsid w:val="004D7F60"/>
    <w:rsid w:val="004F3B9D"/>
    <w:rsid w:val="00511E3C"/>
    <w:rsid w:val="0051601D"/>
    <w:rsid w:val="00532849"/>
    <w:rsid w:val="0056170E"/>
    <w:rsid w:val="00582DFC"/>
    <w:rsid w:val="00592634"/>
    <w:rsid w:val="005B357E"/>
    <w:rsid w:val="005B615F"/>
    <w:rsid w:val="005C1BC3"/>
    <w:rsid w:val="005C6D34"/>
    <w:rsid w:val="005D1F84"/>
    <w:rsid w:val="005E31A7"/>
    <w:rsid w:val="005F4CB2"/>
    <w:rsid w:val="005F57B0"/>
    <w:rsid w:val="00611EAC"/>
    <w:rsid w:val="00616507"/>
    <w:rsid w:val="0063457F"/>
    <w:rsid w:val="006509F1"/>
    <w:rsid w:val="00652548"/>
    <w:rsid w:val="00653BC4"/>
    <w:rsid w:val="0067390A"/>
    <w:rsid w:val="006A39DF"/>
    <w:rsid w:val="006A4F1F"/>
    <w:rsid w:val="006D0AE9"/>
    <w:rsid w:val="006E7DD3"/>
    <w:rsid w:val="00700BDD"/>
    <w:rsid w:val="00702F1D"/>
    <w:rsid w:val="007068F7"/>
    <w:rsid w:val="00710003"/>
    <w:rsid w:val="00721AA4"/>
    <w:rsid w:val="007272DA"/>
    <w:rsid w:val="0073428B"/>
    <w:rsid w:val="007361FE"/>
    <w:rsid w:val="00742A86"/>
    <w:rsid w:val="00756259"/>
    <w:rsid w:val="00767E6F"/>
    <w:rsid w:val="00770E72"/>
    <w:rsid w:val="00775DB9"/>
    <w:rsid w:val="007807D0"/>
    <w:rsid w:val="007814A2"/>
    <w:rsid w:val="00790002"/>
    <w:rsid w:val="0079758E"/>
    <w:rsid w:val="007B7F2A"/>
    <w:rsid w:val="007C738C"/>
    <w:rsid w:val="007D77E7"/>
    <w:rsid w:val="007E119C"/>
    <w:rsid w:val="007E3048"/>
    <w:rsid w:val="00800DD9"/>
    <w:rsid w:val="00810299"/>
    <w:rsid w:val="00824279"/>
    <w:rsid w:val="008300B3"/>
    <w:rsid w:val="00860CFB"/>
    <w:rsid w:val="008640E6"/>
    <w:rsid w:val="008758CC"/>
    <w:rsid w:val="008A1753"/>
    <w:rsid w:val="008A6EBC"/>
    <w:rsid w:val="008B5304"/>
    <w:rsid w:val="008E72E5"/>
    <w:rsid w:val="00927D65"/>
    <w:rsid w:val="0093108E"/>
    <w:rsid w:val="00935080"/>
    <w:rsid w:val="009645A8"/>
    <w:rsid w:val="009929DF"/>
    <w:rsid w:val="00993F65"/>
    <w:rsid w:val="009A05B9"/>
    <w:rsid w:val="009F27E4"/>
    <w:rsid w:val="00A02235"/>
    <w:rsid w:val="00A120A8"/>
    <w:rsid w:val="00A27490"/>
    <w:rsid w:val="00A371DC"/>
    <w:rsid w:val="00A63644"/>
    <w:rsid w:val="00A71A6E"/>
    <w:rsid w:val="00AB451F"/>
    <w:rsid w:val="00AC28F8"/>
    <w:rsid w:val="00AC2D36"/>
    <w:rsid w:val="00AC6B6B"/>
    <w:rsid w:val="00AD4F8E"/>
    <w:rsid w:val="00AE49A6"/>
    <w:rsid w:val="00B43F1E"/>
    <w:rsid w:val="00B44F80"/>
    <w:rsid w:val="00B56CA2"/>
    <w:rsid w:val="00B80844"/>
    <w:rsid w:val="00B904AA"/>
    <w:rsid w:val="00B90E57"/>
    <w:rsid w:val="00BA48C0"/>
    <w:rsid w:val="00BC1CE3"/>
    <w:rsid w:val="00BD6AEA"/>
    <w:rsid w:val="00C06373"/>
    <w:rsid w:val="00C20847"/>
    <w:rsid w:val="00C3745F"/>
    <w:rsid w:val="00C44C72"/>
    <w:rsid w:val="00C738BA"/>
    <w:rsid w:val="00CA321A"/>
    <w:rsid w:val="00CC2597"/>
    <w:rsid w:val="00CC48E7"/>
    <w:rsid w:val="00CE5D2D"/>
    <w:rsid w:val="00D140C3"/>
    <w:rsid w:val="00D15C5D"/>
    <w:rsid w:val="00D4417E"/>
    <w:rsid w:val="00D45579"/>
    <w:rsid w:val="00D47639"/>
    <w:rsid w:val="00D54496"/>
    <w:rsid w:val="00D65140"/>
    <w:rsid w:val="00D80C2F"/>
    <w:rsid w:val="00D82019"/>
    <w:rsid w:val="00D84EC1"/>
    <w:rsid w:val="00D87462"/>
    <w:rsid w:val="00DA0CD8"/>
    <w:rsid w:val="00DB0117"/>
    <w:rsid w:val="00DE590E"/>
    <w:rsid w:val="00E02F97"/>
    <w:rsid w:val="00E05F2B"/>
    <w:rsid w:val="00E26CA3"/>
    <w:rsid w:val="00E43F09"/>
    <w:rsid w:val="00E760BF"/>
    <w:rsid w:val="00E80B96"/>
    <w:rsid w:val="00E84342"/>
    <w:rsid w:val="00E84B33"/>
    <w:rsid w:val="00E9771D"/>
    <w:rsid w:val="00EB0CFF"/>
    <w:rsid w:val="00EC6F09"/>
    <w:rsid w:val="00EC70A0"/>
    <w:rsid w:val="00EF1356"/>
    <w:rsid w:val="00F02D6F"/>
    <w:rsid w:val="00F1232B"/>
    <w:rsid w:val="00F13600"/>
    <w:rsid w:val="00F15F08"/>
    <w:rsid w:val="00F32999"/>
    <w:rsid w:val="00F53B0F"/>
    <w:rsid w:val="00F65574"/>
    <w:rsid w:val="00F870DB"/>
    <w:rsid w:val="00F941B2"/>
    <w:rsid w:val="00FA10BD"/>
    <w:rsid w:val="00FB0EA4"/>
    <w:rsid w:val="00FC27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2F920"/>
  <w15:docId w15:val="{977A47F7-EBB0-40DE-9877-AD65F832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4342"/>
    <w:pPr>
      <w:spacing w:after="454"/>
    </w:pPr>
    <w:rPr>
      <w:rFonts w:ascii="Times New Roman" w:hAnsi="Times New Roman"/>
    </w:rPr>
  </w:style>
  <w:style w:type="paragraph" w:styleId="Nadpis1">
    <w:name w:val="heading 1"/>
    <w:basedOn w:val="Nadpis"/>
    <w:rsid w:val="00710003"/>
    <w:pPr>
      <w:outlineLvl w:val="0"/>
    </w:pPr>
  </w:style>
  <w:style w:type="paragraph" w:styleId="Nadpis2">
    <w:name w:val="heading 2"/>
    <w:basedOn w:val="Nadpis"/>
    <w:rsid w:val="00710003"/>
    <w:pPr>
      <w:outlineLvl w:val="1"/>
    </w:pPr>
  </w:style>
  <w:style w:type="paragraph" w:styleId="Nadpis3">
    <w:name w:val="heading 3"/>
    <w:basedOn w:val="Nadpis"/>
    <w:rsid w:val="00710003"/>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E618F6"/>
    <w:rPr>
      <w:rFonts w:ascii="Tahoma" w:hAnsi="Tahoma" w:cs="Tahoma"/>
      <w:sz w:val="16"/>
      <w:szCs w:val="16"/>
    </w:rPr>
  </w:style>
  <w:style w:type="character" w:customStyle="1" w:styleId="ZhlavChar">
    <w:name w:val="Záhlaví Char"/>
    <w:basedOn w:val="Standardnpsmoodstavce"/>
    <w:link w:val="Zhlav"/>
    <w:uiPriority w:val="99"/>
    <w:qFormat/>
    <w:rsid w:val="000F45EA"/>
    <w:rPr>
      <w:rFonts w:ascii="Times New Roman" w:hAnsi="Times New Roman"/>
    </w:rPr>
  </w:style>
  <w:style w:type="character" w:customStyle="1" w:styleId="ZpatChar">
    <w:name w:val="Zápatí Char"/>
    <w:basedOn w:val="Standardnpsmoodstavce"/>
    <w:link w:val="Zpat"/>
    <w:uiPriority w:val="99"/>
    <w:qFormat/>
    <w:rsid w:val="000F6900"/>
    <w:rPr>
      <w:rFonts w:ascii="Arial" w:hAnsi="Arial"/>
      <w:color w:val="0000DC"/>
      <w:sz w:val="16"/>
    </w:rPr>
  </w:style>
  <w:style w:type="character" w:customStyle="1" w:styleId="Internetovodkaz">
    <w:name w:val="Internetový odkaz"/>
    <w:basedOn w:val="Standardnpsmoodstavce"/>
    <w:uiPriority w:val="99"/>
    <w:unhideWhenUsed/>
    <w:rsid w:val="00F107BA"/>
    <w:rPr>
      <w:color w:val="00000A"/>
      <w:u w:val="none"/>
    </w:rPr>
  </w:style>
  <w:style w:type="paragraph" w:customStyle="1" w:styleId="Nadpis">
    <w:name w:val="Nadpis"/>
    <w:basedOn w:val="Normln"/>
    <w:next w:val="Tlotextu"/>
    <w:rsid w:val="00710003"/>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710003"/>
    <w:pPr>
      <w:spacing w:after="140" w:line="288" w:lineRule="auto"/>
    </w:pPr>
  </w:style>
  <w:style w:type="paragraph" w:styleId="Seznam">
    <w:name w:val="List"/>
    <w:basedOn w:val="Tlotextu"/>
    <w:rsid w:val="00710003"/>
    <w:rPr>
      <w:rFonts w:cs="Mangal"/>
    </w:rPr>
  </w:style>
  <w:style w:type="paragraph" w:customStyle="1" w:styleId="Popisek">
    <w:name w:val="Popisek"/>
    <w:basedOn w:val="Normln"/>
    <w:rsid w:val="00710003"/>
    <w:pPr>
      <w:suppressLineNumbers/>
      <w:spacing w:before="120" w:after="120"/>
    </w:pPr>
    <w:rPr>
      <w:rFonts w:cs="Mangal"/>
      <w:i/>
      <w:iCs/>
      <w:sz w:val="24"/>
      <w:szCs w:val="24"/>
    </w:rPr>
  </w:style>
  <w:style w:type="paragraph" w:customStyle="1" w:styleId="Rejstk">
    <w:name w:val="Rejstřík"/>
    <w:basedOn w:val="Normln"/>
    <w:qFormat/>
    <w:rsid w:val="00710003"/>
    <w:pPr>
      <w:suppressLineNumbers/>
    </w:pPr>
    <w:rPr>
      <w:rFonts w:cs="Mangal"/>
    </w:rPr>
  </w:style>
  <w:style w:type="paragraph" w:styleId="Textbubliny">
    <w:name w:val="Balloon Text"/>
    <w:basedOn w:val="Normln"/>
    <w:link w:val="TextbublinyChar"/>
    <w:uiPriority w:val="99"/>
    <w:semiHidden/>
    <w:unhideWhenUsed/>
    <w:qFormat/>
    <w:rsid w:val="00E618F6"/>
    <w:pPr>
      <w:spacing w:after="0" w:line="240" w:lineRule="auto"/>
    </w:pPr>
    <w:rPr>
      <w:rFonts w:ascii="Tahoma" w:hAnsi="Tahoma" w:cs="Tahoma"/>
      <w:sz w:val="16"/>
      <w:szCs w:val="16"/>
    </w:rPr>
  </w:style>
  <w:style w:type="paragraph" w:styleId="Zhlav">
    <w:name w:val="header"/>
    <w:basedOn w:val="Normln"/>
    <w:link w:val="ZhlavChar"/>
    <w:uiPriority w:val="99"/>
    <w:unhideWhenUsed/>
    <w:rsid w:val="000F45EA"/>
    <w:pPr>
      <w:tabs>
        <w:tab w:val="center" w:pos="4536"/>
        <w:tab w:val="right" w:pos="9072"/>
      </w:tabs>
      <w:spacing w:after="0" w:line="240" w:lineRule="auto"/>
    </w:pPr>
  </w:style>
  <w:style w:type="paragraph" w:styleId="Zpat">
    <w:name w:val="footer"/>
    <w:basedOn w:val="Normln"/>
    <w:link w:val="ZpatChar"/>
    <w:uiPriority w:val="99"/>
    <w:unhideWhenUsed/>
    <w:rsid w:val="000F6900"/>
    <w:pPr>
      <w:tabs>
        <w:tab w:val="center" w:pos="4536"/>
        <w:tab w:val="right" w:pos="9072"/>
      </w:tabs>
      <w:spacing w:after="0" w:line="240" w:lineRule="exact"/>
    </w:pPr>
    <w:rPr>
      <w:rFonts w:ascii="Arial" w:hAnsi="Arial"/>
      <w:color w:val="0000DC"/>
      <w:sz w:val="16"/>
    </w:rPr>
  </w:style>
  <w:style w:type="paragraph" w:customStyle="1" w:styleId="Quotations">
    <w:name w:val="Quotations"/>
    <w:basedOn w:val="Normln"/>
    <w:rsid w:val="00710003"/>
  </w:style>
  <w:style w:type="paragraph" w:styleId="Nzev">
    <w:name w:val="Title"/>
    <w:basedOn w:val="Nadpis"/>
    <w:rsid w:val="00710003"/>
  </w:style>
  <w:style w:type="paragraph" w:styleId="Podnadpis">
    <w:name w:val="Subtitle"/>
    <w:basedOn w:val="Nadpis"/>
    <w:rsid w:val="00710003"/>
  </w:style>
  <w:style w:type="paragraph" w:customStyle="1" w:styleId="Adresa">
    <w:name w:val="Adresa"/>
    <w:qFormat/>
    <w:rsid w:val="002E764E"/>
    <w:pPr>
      <w:spacing w:line="290" w:lineRule="exact"/>
      <w:ind w:left="5046"/>
    </w:pPr>
    <w:rPr>
      <w:rFonts w:ascii="Arial" w:hAnsi="Arial"/>
      <w:b/>
      <w:sz w:val="24"/>
    </w:rPr>
  </w:style>
  <w:style w:type="paragraph" w:customStyle="1" w:styleId="Vc">
    <w:name w:val="Věc"/>
    <w:qFormat/>
    <w:rsid w:val="000F6900"/>
    <w:pPr>
      <w:tabs>
        <w:tab w:val="left" w:pos="2126"/>
        <w:tab w:val="left" w:pos="5046"/>
        <w:tab w:val="left" w:pos="7088"/>
      </w:tabs>
      <w:spacing w:before="840" w:line="280" w:lineRule="exact"/>
    </w:pPr>
    <w:rPr>
      <w:rFonts w:ascii="Arial" w:hAnsi="Arial"/>
      <w:color w:val="0000DC"/>
      <w:sz w:val="16"/>
    </w:rPr>
  </w:style>
  <w:style w:type="character" w:styleId="Hypertextovodkaz">
    <w:name w:val="Hyperlink"/>
    <w:basedOn w:val="Standardnpsmoodstavce"/>
    <w:uiPriority w:val="99"/>
    <w:unhideWhenUsed/>
    <w:rsid w:val="00EF1356"/>
    <w:rPr>
      <w:color w:val="0000FF" w:themeColor="hyperlink"/>
      <w:u w:val="single"/>
    </w:rPr>
  </w:style>
  <w:style w:type="paragraph" w:customStyle="1" w:styleId="Vcdopisu">
    <w:name w:val="Věc dopisu"/>
    <w:basedOn w:val="Tlodopisu"/>
    <w:next w:val="Tlodopisu"/>
    <w:qFormat/>
    <w:rsid w:val="000F6900"/>
    <w:pPr>
      <w:spacing w:before="720" w:line="290" w:lineRule="exact"/>
    </w:pPr>
    <w:rPr>
      <w:b/>
      <w:sz w:val="24"/>
    </w:rPr>
  </w:style>
  <w:style w:type="paragraph" w:styleId="Normlnweb">
    <w:name w:val="Normal (Web)"/>
    <w:basedOn w:val="Normln"/>
    <w:uiPriority w:val="99"/>
    <w:semiHidden/>
    <w:unhideWhenUsed/>
    <w:rsid w:val="004067DE"/>
    <w:pPr>
      <w:spacing w:before="100" w:beforeAutospacing="1" w:after="100" w:afterAutospacing="1" w:line="240" w:lineRule="auto"/>
    </w:pPr>
    <w:rPr>
      <w:rFonts w:eastAsia="Times New Roman" w:cs="Times New Roman"/>
      <w:sz w:val="24"/>
      <w:szCs w:val="24"/>
      <w:lang w:eastAsia="cs-CZ"/>
    </w:rPr>
  </w:style>
  <w:style w:type="paragraph" w:customStyle="1" w:styleId="JmnoPjmen">
    <w:name w:val="Jméno Příjmení"/>
    <w:qFormat/>
    <w:rsid w:val="002E764E"/>
    <w:pPr>
      <w:spacing w:line="280" w:lineRule="exact"/>
    </w:pPr>
    <w:rPr>
      <w:rFonts w:ascii="Arial" w:hAnsi="Arial"/>
      <w:b/>
      <w:sz w:val="20"/>
    </w:rPr>
  </w:style>
  <w:style w:type="paragraph" w:customStyle="1" w:styleId="Funkce">
    <w:name w:val="Funkce"/>
    <w:basedOn w:val="JmnoPjmen"/>
    <w:qFormat/>
    <w:rsid w:val="00AC2D36"/>
    <w:rPr>
      <w:b w:val="0"/>
    </w:rPr>
  </w:style>
  <w:style w:type="paragraph" w:customStyle="1" w:styleId="Zpat-univerzita">
    <w:name w:val="Zápatí - univerzita"/>
    <w:basedOn w:val="Zpat"/>
    <w:next w:val="Zpat"/>
    <w:rsid w:val="007D77E7"/>
    <w:rPr>
      <w:b/>
    </w:rPr>
  </w:style>
  <w:style w:type="paragraph" w:customStyle="1" w:styleId="Vc-nsledujcdky">
    <w:name w:val="Věc - následující řádky"/>
    <w:basedOn w:val="Vc"/>
    <w:qFormat/>
    <w:rsid w:val="00A27490"/>
    <w:pPr>
      <w:spacing w:before="0"/>
    </w:pPr>
    <w:rPr>
      <w:color w:val="auto"/>
    </w:rPr>
  </w:style>
  <w:style w:type="paragraph" w:customStyle="1" w:styleId="Zpatsslovnmstrnky">
    <w:name w:val="Zápatí s číslováním stránky"/>
    <w:basedOn w:val="Zpat"/>
    <w:qFormat/>
    <w:rsid w:val="000F6900"/>
    <w:pPr>
      <w:tabs>
        <w:tab w:val="clear" w:pos="4536"/>
        <w:tab w:val="clear" w:pos="9072"/>
        <w:tab w:val="left" w:pos="0"/>
      </w:tabs>
      <w:ind w:left="-680"/>
    </w:pPr>
    <w:rPr>
      <w:rFonts w:cs="Arial"/>
      <w:szCs w:val="14"/>
    </w:rPr>
  </w:style>
  <w:style w:type="paragraph" w:customStyle="1" w:styleId="Zpat-univerzita4dkyadresy">
    <w:name w:val="Zápatí - univerzita (4 řádky adresy)"/>
    <w:basedOn w:val="Zpat-univerzita"/>
    <w:next w:val="Zpat"/>
    <w:qFormat/>
    <w:rsid w:val="00D80C2F"/>
    <w:rPr>
      <w:rFonts w:cs="Arial"/>
      <w:szCs w:val="16"/>
    </w:rPr>
  </w:style>
  <w:style w:type="paragraph" w:customStyle="1" w:styleId="Tlodopisu">
    <w:name w:val="Tělo dopisu"/>
    <w:qFormat/>
    <w:rsid w:val="00E84342"/>
    <w:pPr>
      <w:spacing w:after="280" w:line="280" w:lineRule="exact"/>
    </w:pPr>
    <w:rPr>
      <w:rFonts w:ascii="Arial" w:hAnsi="Arial"/>
      <w:sz w:val="20"/>
    </w:rPr>
  </w:style>
  <w:style w:type="character" w:customStyle="1" w:styleId="slovnstran">
    <w:name w:val="Číslování stran"/>
    <w:basedOn w:val="Standardnpsmoodstavce"/>
    <w:uiPriority w:val="1"/>
    <w:qFormat/>
    <w:rsid w:val="00F53B0F"/>
    <w:rPr>
      <w:color w:val="000000"/>
      <w:sz w:val="20"/>
      <w:szCs w:val="20"/>
    </w:rPr>
  </w:style>
  <w:style w:type="paragraph" w:styleId="Odstavecseseznamem">
    <w:name w:val="List Paragraph"/>
    <w:basedOn w:val="Normln"/>
    <w:uiPriority w:val="34"/>
    <w:qFormat/>
    <w:rsid w:val="000C5DEC"/>
    <w:pPr>
      <w:spacing w:after="160" w:line="259"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41499">
      <w:bodyDiv w:val="1"/>
      <w:marLeft w:val="0"/>
      <w:marRight w:val="0"/>
      <w:marTop w:val="0"/>
      <w:marBottom w:val="0"/>
      <w:divBdr>
        <w:top w:val="none" w:sz="0" w:space="0" w:color="auto"/>
        <w:left w:val="none" w:sz="0" w:space="0" w:color="auto"/>
        <w:bottom w:val="none" w:sz="0" w:space="0" w:color="auto"/>
        <w:right w:val="none" w:sz="0" w:space="0" w:color="auto"/>
      </w:divBdr>
    </w:div>
    <w:div w:id="1180508183">
      <w:bodyDiv w:val="1"/>
      <w:marLeft w:val="0"/>
      <w:marRight w:val="0"/>
      <w:marTop w:val="0"/>
      <w:marBottom w:val="0"/>
      <w:divBdr>
        <w:top w:val="none" w:sz="0" w:space="0" w:color="auto"/>
        <w:left w:val="none" w:sz="0" w:space="0" w:color="auto"/>
        <w:bottom w:val="none" w:sz="0" w:space="0" w:color="auto"/>
        <w:right w:val="none" w:sz="0" w:space="0" w:color="auto"/>
      </w:divBdr>
    </w:div>
    <w:div w:id="1237668378">
      <w:bodyDiv w:val="1"/>
      <w:marLeft w:val="0"/>
      <w:marRight w:val="0"/>
      <w:marTop w:val="0"/>
      <w:marBottom w:val="0"/>
      <w:divBdr>
        <w:top w:val="none" w:sz="0" w:space="0" w:color="auto"/>
        <w:left w:val="none" w:sz="0" w:space="0" w:color="auto"/>
        <w:bottom w:val="none" w:sz="0" w:space="0" w:color="auto"/>
        <w:right w:val="none" w:sz="0" w:space="0" w:color="auto"/>
      </w:divBdr>
    </w:div>
    <w:div w:id="1703480420">
      <w:bodyDiv w:val="1"/>
      <w:marLeft w:val="0"/>
      <w:marRight w:val="0"/>
      <w:marTop w:val="0"/>
      <w:marBottom w:val="0"/>
      <w:divBdr>
        <w:top w:val="none" w:sz="0" w:space="0" w:color="auto"/>
        <w:left w:val="none" w:sz="0" w:space="0" w:color="auto"/>
        <w:bottom w:val="none" w:sz="0" w:space="0" w:color="auto"/>
        <w:right w:val="none" w:sz="0" w:space="0" w:color="auto"/>
      </w:divBdr>
    </w:div>
    <w:div w:id="1721442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AppData\Local\Microsoft\Windows\INetCache\Content.Outlook\HFMPGWLH\ped_univerzalni_dopis_cz_barva%20(2)%20(1).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5C6C3-705A-4075-B6C6-958660D38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ped_univerzalni_dopis_cz_barva (2) (1)</Template>
  <TotalTime>1</TotalTime>
  <Pages>1</Pages>
  <Words>324</Words>
  <Characters>1917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creator>Sabina</dc:creator>
  <cp:lastModifiedBy>Uživatel systému Windows</cp:lastModifiedBy>
  <cp:revision>2</cp:revision>
  <cp:lastPrinted>2018-09-12T18:45:00Z</cp:lastPrinted>
  <dcterms:created xsi:type="dcterms:W3CDTF">2019-07-09T08:46:00Z</dcterms:created>
  <dcterms:modified xsi:type="dcterms:W3CDTF">2019-07-09T08:46:00Z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