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72" w:rsidRDefault="00425A72" w:rsidP="00E54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26980838"/>
      <w:r>
        <w:rPr>
          <w:b/>
          <w:color w:val="000000"/>
          <w:sz w:val="24"/>
          <w:szCs w:val="24"/>
        </w:rPr>
        <w:t xml:space="preserve">Hodnocení studenta na průběžné pedagogické praxi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5C211C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5C21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2E1CD3">
        <w:rPr>
          <w:color w:val="000000"/>
          <w:sz w:val="24"/>
          <w:szCs w:val="24"/>
        </w:rPr>
        <w:t>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>:</w:t>
      </w:r>
      <w:r w:rsidR="002E1CD3">
        <w:rPr>
          <w:color w:val="000000"/>
          <w:sz w:val="24"/>
          <w:szCs w:val="24"/>
        </w:rPr>
        <w:t xml:space="preserve"> 1/2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MŠ, na níž  praktikoval</w:t>
      </w:r>
      <w:r w:rsidR="005C211C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2E1CD3">
        <w:rPr>
          <w:color w:val="000000"/>
          <w:sz w:val="24"/>
          <w:szCs w:val="24"/>
        </w:rPr>
        <w:t>………</w:t>
      </w:r>
    </w:p>
    <w:p w:rsidR="000E1F6F" w:rsidRDefault="002E1C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učitelka</w:t>
      </w:r>
      <w:r w:rsidR="00207D66">
        <w:rPr>
          <w:color w:val="000000"/>
          <w:sz w:val="24"/>
          <w:szCs w:val="24"/>
        </w:rPr>
        <w:t>: ………………………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35AC5" w:rsidRDefault="00F35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5C211C">
        <w:rPr>
          <w:b/>
          <w:color w:val="000000"/>
          <w:sz w:val="24"/>
          <w:szCs w:val="24"/>
        </w:rPr>
        <w:t>/student</w:t>
      </w:r>
      <w:r w:rsidR="002E1CD3">
        <w:rPr>
          <w:b/>
          <w:color w:val="000000"/>
          <w:sz w:val="24"/>
          <w:szCs w:val="24"/>
        </w:rPr>
        <w:t>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2E1CD3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Spolupráci s </w:t>
            </w:r>
            <w:r w:rsidR="002E1CD3">
              <w:rPr>
                <w:b/>
                <w:color w:val="000000"/>
                <w:sz w:val="24"/>
                <w:szCs w:val="24"/>
              </w:rPr>
              <w:t>provázející</w:t>
            </w:r>
            <w:r>
              <w:rPr>
                <w:b/>
                <w:color w:val="000000"/>
                <w:sz w:val="24"/>
                <w:szCs w:val="24"/>
              </w:rPr>
              <w:t xml:space="preserve"> učitel</w:t>
            </w:r>
            <w:r w:rsidR="002E1CD3">
              <w:rPr>
                <w:b/>
                <w:color w:val="000000"/>
                <w:sz w:val="24"/>
                <w:szCs w:val="24"/>
              </w:rPr>
              <w:t>kou</w:t>
            </w:r>
            <w:r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jako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897E1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Pozitivně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tyto</w:t>
            </w:r>
            <w:r>
              <w:rPr>
                <w:b/>
                <w:color w:val="000000"/>
                <w:sz w:val="24"/>
                <w:szCs w:val="24"/>
              </w:rPr>
              <w:t xml:space="preserve"> svoje profesní dovednosti: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 příští semestr navrhuji tyto cíle profesního rozvoje: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2E1CD3">
        <w:rPr>
          <w:b/>
          <w:color w:val="000000"/>
          <w:sz w:val="24"/>
          <w:szCs w:val="24"/>
        </w:rPr>
        <w:t>provázející</w:t>
      </w:r>
      <w:r>
        <w:rPr>
          <w:b/>
          <w:color w:val="000000"/>
          <w:sz w:val="24"/>
          <w:szCs w:val="24"/>
        </w:rPr>
        <w:t xml:space="preserve"> učitelkou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2E1CD3" w:rsidRPr="00E97EE8">
              <w:rPr>
                <w:b/>
                <w:color w:val="000000"/>
                <w:sz w:val="24"/>
                <w:szCs w:val="24"/>
              </w:rPr>
              <w:t>ka</w:t>
            </w:r>
            <w:proofErr w:type="spellEnd"/>
            <w:r w:rsidRPr="00E97EE8">
              <w:rPr>
                <w:b/>
                <w:color w:val="000000"/>
                <w:sz w:val="24"/>
                <w:szCs w:val="24"/>
              </w:rPr>
              <w:t xml:space="preserve"> vykonával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/a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převážně tyto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činnosti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Spoluprác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i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s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e studentem</w:t>
            </w:r>
            <w:r w:rsidR="005C211C" w:rsidRPr="00E97EE8">
              <w:rPr>
                <w:b/>
                <w:color w:val="000000"/>
                <w:sz w:val="24"/>
                <w:szCs w:val="24"/>
              </w:rPr>
              <w:t>/student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kou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hodnotím jako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502877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5465C" w:rsidRDefault="00E5465C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Pozitivně lze hodnotit: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Připomínky lze mít k:</w:t>
            </w:r>
          </w:p>
          <w:p w:rsidR="000E1F6F" w:rsidRDefault="00207D66" w:rsidP="00E97EE8">
            <w:pPr>
              <w:spacing w:before="240" w:after="120"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(asistentskou)</w:t>
      </w:r>
      <w:r w:rsidR="0036220B">
        <w:rPr>
          <w:b/>
          <w:sz w:val="24"/>
          <w:szCs w:val="24"/>
        </w:rPr>
        <w:t xml:space="preserve"> formuluje student</w:t>
      </w:r>
      <w:r w:rsidR="002E1CD3">
        <w:rPr>
          <w:b/>
          <w:sz w:val="24"/>
          <w:szCs w:val="24"/>
        </w:rPr>
        <w:t>/</w:t>
      </w:r>
      <w:proofErr w:type="spellStart"/>
      <w:r w:rsidR="002E1CD3">
        <w:rPr>
          <w:b/>
          <w:sz w:val="24"/>
          <w:szCs w:val="24"/>
        </w:rPr>
        <w:t>ka</w:t>
      </w:r>
      <w:proofErr w:type="spellEnd"/>
      <w:r w:rsidR="00502877">
        <w:rPr>
          <w:b/>
          <w:sz w:val="24"/>
          <w:szCs w:val="24"/>
        </w:rPr>
        <w:t>: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bookmarkStart w:id="1" w:name="_GoBack"/>
      <w:bookmarkEnd w:id="1"/>
    </w:p>
    <w:tbl>
      <w:tblPr>
        <w:tblStyle w:val="a2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0E1F6F" w:rsidTr="00E97EE8">
        <w:trPr>
          <w:trHeight w:val="2224"/>
        </w:trPr>
        <w:tc>
          <w:tcPr>
            <w:tcW w:w="10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E8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</w:p>
          <w:p w:rsidR="00E97EE8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</w:p>
        </w:tc>
      </w:tr>
      <w:bookmarkEnd w:id="0"/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76BE1"/>
    <w:rsid w:val="000E1F6F"/>
    <w:rsid w:val="00207D66"/>
    <w:rsid w:val="002E1CD3"/>
    <w:rsid w:val="0036220B"/>
    <w:rsid w:val="00425A72"/>
    <w:rsid w:val="00502877"/>
    <w:rsid w:val="005C211C"/>
    <w:rsid w:val="006B0F7A"/>
    <w:rsid w:val="00897E16"/>
    <w:rsid w:val="00DA343A"/>
    <w:rsid w:val="00E408F5"/>
    <w:rsid w:val="00E5465C"/>
    <w:rsid w:val="00E67273"/>
    <w:rsid w:val="00E97EE8"/>
    <w:rsid w:val="00F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E9F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A5765-DF6E-4EA0-8AC3-C5FE82D6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3</cp:revision>
  <dcterms:created xsi:type="dcterms:W3CDTF">2020-03-04T05:30:00Z</dcterms:created>
  <dcterms:modified xsi:type="dcterms:W3CDTF">2020-03-04T05:32:00Z</dcterms:modified>
</cp:coreProperties>
</file>