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7" w:rsidRPr="00843B93" w:rsidRDefault="00E21D88" w:rsidP="00843B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A40">
        <w:rPr>
          <w:b/>
          <w:bCs/>
          <w:sz w:val="24"/>
          <w:szCs w:val="24"/>
          <w:u w:val="single"/>
        </w:rPr>
        <w:t xml:space="preserve">Témata </w:t>
      </w:r>
      <w:r w:rsidR="009C3316" w:rsidRPr="00466A40">
        <w:rPr>
          <w:b/>
          <w:bCs/>
          <w:sz w:val="24"/>
          <w:szCs w:val="24"/>
          <w:u w:val="single"/>
        </w:rPr>
        <w:t>magisterské státní závěrečné zkoušky z české literatury</w:t>
      </w:r>
    </w:p>
    <w:p w:rsidR="001136E7" w:rsidRPr="00466A40" w:rsidRDefault="001136E7" w:rsidP="001136E7">
      <w:pPr>
        <w:jc w:val="center"/>
        <w:rPr>
          <w:b/>
          <w:bCs/>
          <w:sz w:val="24"/>
          <w:szCs w:val="24"/>
          <w:u w:val="single"/>
        </w:rPr>
      </w:pPr>
    </w:p>
    <w:p w:rsidR="009C3316" w:rsidRDefault="001136E7" w:rsidP="001136E7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</w:t>
      </w:r>
      <w:r w:rsidR="005E4064">
        <w:rPr>
          <w:b/>
          <w:bCs/>
          <w:sz w:val="24"/>
          <w:szCs w:val="24"/>
          <w:u w:val="single"/>
        </w:rPr>
        <w:t xml:space="preserve"> a literatury pro základní a střední školy</w:t>
      </w:r>
    </w:p>
    <w:p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:rsidR="00466A40" w:rsidRDefault="00466A40" w:rsidP="00466A40">
      <w:pPr>
        <w:numPr>
          <w:ilvl w:val="0"/>
          <w:numId w:val="8"/>
        </w:numPr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Četba</w:t>
      </w:r>
    </w:p>
    <w:p w:rsidR="00B74AC2" w:rsidRDefault="00B74AC2" w:rsidP="00B74AC2">
      <w:pPr>
        <w:autoSpaceDE/>
        <w:ind w:left="720"/>
        <w:rPr>
          <w:b/>
          <w:sz w:val="24"/>
          <w:szCs w:val="24"/>
        </w:rPr>
      </w:pPr>
    </w:p>
    <w:p w:rsidR="00466A40" w:rsidRDefault="00466A40" w:rsidP="00466A40">
      <w:pPr>
        <w:ind w:left="360"/>
        <w:rPr>
          <w:sz w:val="24"/>
          <w:szCs w:val="24"/>
        </w:rPr>
      </w:pPr>
      <w:r>
        <w:rPr>
          <w:sz w:val="24"/>
          <w:szCs w:val="24"/>
        </w:rPr>
        <w:t>Předpokladem k úspěšnému absolvování státní závěrečné zkoušky je znalost zadaných titulů (viz seznam četby). Četba je prověřována v návaznosti na tematické okruhy i jako samostatná doplňující otázka. Student musí ve své odpovědi prokázat schopnost interpretovat literární dílo s přihlédnutím k jeho strukturním vrstvám (</w:t>
      </w:r>
      <w:proofErr w:type="spellStart"/>
      <w:r>
        <w:rPr>
          <w:sz w:val="24"/>
          <w:szCs w:val="24"/>
        </w:rPr>
        <w:t>ideovětematické</w:t>
      </w:r>
      <w:proofErr w:type="spellEnd"/>
      <w:r>
        <w:rPr>
          <w:sz w:val="24"/>
          <w:szCs w:val="24"/>
        </w:rPr>
        <w:t xml:space="preserve">, kompoziční a jazykové) i k literárněhistorickému kontextu. </w:t>
      </w:r>
    </w:p>
    <w:p w:rsidR="00466A40" w:rsidRDefault="00466A40" w:rsidP="00466A40">
      <w:pPr>
        <w:rPr>
          <w:sz w:val="24"/>
          <w:szCs w:val="24"/>
        </w:rPr>
      </w:pPr>
    </w:p>
    <w:p w:rsidR="00212195" w:rsidRPr="00B74AC2" w:rsidRDefault="00466A40" w:rsidP="00B74A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B) Tematické okruhy</w:t>
      </w:r>
    </w:p>
    <w:p w:rsidR="00212195" w:rsidRPr="00212195" w:rsidRDefault="00212195" w:rsidP="00212195">
      <w:pPr>
        <w:rPr>
          <w:b/>
          <w:bCs/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Počátky literární tvorby v období velkomoravském. Staroslověnsky a latinsky psaná literatura v prvním období vývoje českého písemnictví. Latinská literár</w:t>
      </w:r>
      <w:r>
        <w:rPr>
          <w:sz w:val="24"/>
          <w:szCs w:val="24"/>
        </w:rPr>
        <w:t>ní tvorba do konce 13. století.</w:t>
      </w:r>
    </w:p>
    <w:p w:rsidR="000D3E92" w:rsidRDefault="000D3E92" w:rsidP="000D3E92">
      <w:pPr>
        <w:ind w:left="644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Počátek česky psané literatury. Postupné pronikání češtiny do jednotlivých druhů a žánrů. Rozkvět literatury ve druhé polovině 14. století. Žánrová diferenciace. Rozšířen</w:t>
      </w:r>
      <w:r>
        <w:rPr>
          <w:sz w:val="24"/>
          <w:szCs w:val="24"/>
        </w:rPr>
        <w:t>í sociální základny literatury.</w:t>
      </w:r>
    </w:p>
    <w:p w:rsidR="000D3E92" w:rsidRDefault="000D3E92" w:rsidP="000D3E92">
      <w:pPr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Charakter literatury husitské a protihusitské (od počátku do 70. let 15. století), významné osobnosti, p</w:t>
      </w:r>
      <w:r>
        <w:rPr>
          <w:sz w:val="24"/>
          <w:szCs w:val="24"/>
        </w:rPr>
        <w:t>rogresivní žánry tohoto období.</w:t>
      </w:r>
    </w:p>
    <w:p w:rsidR="000D3E92" w:rsidRDefault="000D3E92" w:rsidP="000D3E92">
      <w:pPr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Humanismus a renesance v české literatuře. Periodizace, vztah k reformaci, hlavní</w:t>
      </w:r>
      <w:r>
        <w:rPr>
          <w:sz w:val="24"/>
          <w:szCs w:val="24"/>
        </w:rPr>
        <w:t xml:space="preserve"> žánry, významní představitelé.</w:t>
      </w:r>
    </w:p>
    <w:p w:rsidR="000D3E92" w:rsidRDefault="000D3E92" w:rsidP="000D3E92">
      <w:pPr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České literární baroko a protireformace. Charakteristika pobělohorské literatury od 20. let 17. století do 70. let 18. století. Periodizace, vrcholní představitelé naukového písemnictví (J. A. Komenský, B. Balbín aj.), významní představitelé barokní p</w:t>
      </w:r>
      <w:r>
        <w:rPr>
          <w:sz w:val="24"/>
          <w:szCs w:val="24"/>
        </w:rPr>
        <w:t>oezie. Ústní lidová slovesnost.</w:t>
      </w:r>
    </w:p>
    <w:p w:rsidR="000D3E92" w:rsidRDefault="000D3E92" w:rsidP="000D3E92">
      <w:pPr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Vznik českého národního hnutí. Generace Dobrovského. Obrozenecká vědecká literatura, noviny, divadlo,</w:t>
      </w:r>
      <w:r>
        <w:rPr>
          <w:sz w:val="24"/>
          <w:szCs w:val="24"/>
        </w:rPr>
        <w:t xml:space="preserve"> zábavná próza, počátky poezie.</w:t>
      </w:r>
    </w:p>
    <w:p w:rsidR="000D3E92" w:rsidRDefault="000D3E92" w:rsidP="000D3E92">
      <w:pPr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Jungmannova generace. Prosazování češtiny jako literárního jazyka. Soudobá periodika, soudobá literární kritika. České divadlo a drama v 1. polovině 19. století. 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Romantické tendence v české literatuře, opozice romantických a nacionálních tendencí, stratifikace</w:t>
      </w:r>
      <w:r>
        <w:rPr>
          <w:sz w:val="24"/>
          <w:szCs w:val="24"/>
        </w:rPr>
        <w:t xml:space="preserve"> společnosti a literárních děl.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Májovci – program, osobnosti. Pohled na básnickou i prozaickou tvorbu májovců a jejich následovníků. Divadlo a drama, literární kri</w:t>
      </w:r>
      <w:r>
        <w:rPr>
          <w:sz w:val="24"/>
          <w:szCs w:val="24"/>
        </w:rPr>
        <w:t>tika a estetika v tomto období.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Nacionální a internacionální princip – autoři sdružení kolem almanachu Ruch a časopisu Lumír, spory, tendence, žánrová specifičnost, soudobé časopisy a noviny, v</w:t>
      </w:r>
      <w:r>
        <w:rPr>
          <w:sz w:val="24"/>
          <w:szCs w:val="24"/>
        </w:rPr>
        <w:t>liv literární kritiky, divadlo.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lastRenderedPageBreak/>
        <w:t xml:space="preserve">Realismus v české literatuře v poslední čtvrtině 19. století. Vesnický román (K. V. Rais, J. Holeček, J. </w:t>
      </w:r>
      <w:proofErr w:type="spellStart"/>
      <w:r w:rsidRPr="000D3E92">
        <w:rPr>
          <w:sz w:val="24"/>
          <w:szCs w:val="24"/>
        </w:rPr>
        <w:t>Herben</w:t>
      </w:r>
      <w:proofErr w:type="spellEnd"/>
      <w:r w:rsidRPr="000D3E92">
        <w:rPr>
          <w:sz w:val="24"/>
          <w:szCs w:val="24"/>
        </w:rPr>
        <w:t xml:space="preserve">, T. Nováková, K. </w:t>
      </w:r>
      <w:proofErr w:type="spellStart"/>
      <w:r w:rsidRPr="000D3E92">
        <w:rPr>
          <w:sz w:val="24"/>
          <w:szCs w:val="24"/>
        </w:rPr>
        <w:t>Klostermann</w:t>
      </w:r>
      <w:proofErr w:type="spellEnd"/>
      <w:r w:rsidRPr="000D3E92">
        <w:rPr>
          <w:sz w:val="24"/>
          <w:szCs w:val="24"/>
        </w:rPr>
        <w:t xml:space="preserve">, J. Š. </w:t>
      </w:r>
      <w:proofErr w:type="spellStart"/>
      <w:r w:rsidRPr="000D3E92">
        <w:rPr>
          <w:sz w:val="24"/>
          <w:szCs w:val="24"/>
        </w:rPr>
        <w:t>Baar</w:t>
      </w:r>
      <w:proofErr w:type="spellEnd"/>
      <w:r w:rsidRPr="000D3E92">
        <w:rPr>
          <w:sz w:val="24"/>
          <w:szCs w:val="24"/>
        </w:rPr>
        <w:t>) a historická próza (V. B. Tř</w:t>
      </w:r>
      <w:r>
        <w:rPr>
          <w:sz w:val="24"/>
          <w:szCs w:val="24"/>
        </w:rPr>
        <w:t>ebízský, A. Jirásek, Z. Winter)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Podoby realistického dramatu konce 19. století (L. Stroupežnický, G. Preissová, A. Jirásek, F. A. Šubert aj.), pohled na drama přelomu 19. a 20. století (bratří Mrštíko</w:t>
      </w:r>
      <w:r>
        <w:rPr>
          <w:sz w:val="24"/>
          <w:szCs w:val="24"/>
        </w:rPr>
        <w:t xml:space="preserve">vé, J. Kvapil, J. </w:t>
      </w:r>
      <w:proofErr w:type="spellStart"/>
      <w:r>
        <w:rPr>
          <w:sz w:val="24"/>
          <w:szCs w:val="24"/>
        </w:rPr>
        <w:t>Hilbert</w:t>
      </w:r>
      <w:proofErr w:type="spellEnd"/>
      <w:r>
        <w:rPr>
          <w:sz w:val="24"/>
          <w:szCs w:val="24"/>
        </w:rPr>
        <w:t xml:space="preserve"> aj.).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Literární věda a kritika druhé poloviny 19. století. Spory o Rukopisy a jejich hodnocení. Literárně historické koncepce. Dějiny č</w:t>
      </w:r>
      <w:r>
        <w:rPr>
          <w:sz w:val="24"/>
          <w:szCs w:val="24"/>
        </w:rPr>
        <w:t>eské literatury, jejich autoři.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Manifest České moderny. Nové umělecké směry v 90. letech 19. století a jejich představitelé (symbolismus, naturalismus, impresionismus, dekadence). F. X. Šalda, literární kritika a literárn</w:t>
      </w:r>
      <w:r>
        <w:rPr>
          <w:sz w:val="24"/>
          <w:szCs w:val="24"/>
        </w:rPr>
        <w:t>í časopisy konce století.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Generace “anarchistů a buřičů” v české poezii přelomu 19. a 20. století (F. </w:t>
      </w:r>
      <w:proofErr w:type="spellStart"/>
      <w:r w:rsidRPr="000D3E92">
        <w:rPr>
          <w:sz w:val="24"/>
          <w:szCs w:val="24"/>
        </w:rPr>
        <w:t>Gellner</w:t>
      </w:r>
      <w:proofErr w:type="spellEnd"/>
      <w:r w:rsidRPr="000D3E92">
        <w:rPr>
          <w:sz w:val="24"/>
          <w:szCs w:val="24"/>
        </w:rPr>
        <w:t xml:space="preserve">, K. Toman, F. Šrámek, V. Dyk, S. K. Neumann, J. Mahen). Pohled na tvorbu autorů </w:t>
      </w:r>
      <w:r>
        <w:rPr>
          <w:sz w:val="24"/>
          <w:szCs w:val="24"/>
        </w:rPr>
        <w:t>jim blízkých (např. P. Bezruč).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na přelomu 19. a 20. století (významní představitelé jednotlivých směrů a proudů, významná dí</w:t>
      </w:r>
      <w:r>
        <w:rPr>
          <w:sz w:val="24"/>
          <w:szCs w:val="24"/>
        </w:rPr>
        <w:t>la české prózy v tomto období).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poezie ve 20. a 30. letech 20. století. Hlavní směry a tendence, básnická uskupení, výr</w:t>
      </w:r>
      <w:r>
        <w:rPr>
          <w:sz w:val="24"/>
          <w:szCs w:val="24"/>
        </w:rPr>
        <w:t>azné osobnosti a jejich tvorba.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ve 20. a 30. letech 20. století (reakce na válku, vlivy expresionismu, imaginativní, katolický, sociálně kritický a humanistický proud, r</w:t>
      </w:r>
      <w:r>
        <w:rPr>
          <w:sz w:val="24"/>
          <w:szCs w:val="24"/>
        </w:rPr>
        <w:t>uralisté, psychologická próza).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Divadlo a drama 20. a 30. let 20. století. Významní představitelé českého meziválečného dramatu. Produkc</w:t>
      </w:r>
      <w:r>
        <w:rPr>
          <w:sz w:val="24"/>
          <w:szCs w:val="24"/>
        </w:rPr>
        <w:t>e pražských avantgardních scén.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literatura v období okupace (poezie, próza, drama, teoretické myšlení o literatuře v tom</w:t>
      </w:r>
      <w:r>
        <w:rPr>
          <w:sz w:val="24"/>
          <w:szCs w:val="24"/>
        </w:rPr>
        <w:t>to období, literární uskupení).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literatura a literární život v letech 1945–1948. Bezprostřední reakce poezie a prózy na realitu osvobození. Nová básnická uskupení v tomto období. Diferenciace literárně-kritic</w:t>
      </w:r>
      <w:r>
        <w:rPr>
          <w:sz w:val="24"/>
          <w:szCs w:val="24"/>
        </w:rPr>
        <w:t>kých stanovisek v tomto období.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Česká poezie v letech 1948–1968. Výrazná básnická uskupení a osobnosti v tomto období (např. básníci Května, Tváře, Sešitů pro mladou literaturu či almanachu Mladé víno). Experimentální </w:t>
      </w:r>
      <w:r>
        <w:rPr>
          <w:sz w:val="24"/>
          <w:szCs w:val="24"/>
        </w:rPr>
        <w:t>básnické výboje v tomto období.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v letech 1948–1968 (schematismus a pokusy o jeho překonání, druhá vlna reakcí na světovou válku, tzv. konfrontační próza, historická próza, experimentální</w:t>
      </w:r>
      <w:r>
        <w:rPr>
          <w:sz w:val="24"/>
          <w:szCs w:val="24"/>
        </w:rPr>
        <w:t xml:space="preserve"> impulsy prózy šedesátých let).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Divadlo a drama v letech 1948–1989. Nástin vývoje české divadelní scény. Významní představitelé českého dramatu v tomto období. Produkce divadel malých forem. České drama v samizdatu a exilu. 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Literární věda v letech 1948–1968 (s důrazem na druhou vlnu českého strukturalismu). Literární časopisy v tomto období. Výrazné osobnosti literární kritiky 60. let. Podoba literární </w:t>
      </w:r>
      <w:r>
        <w:rPr>
          <w:sz w:val="24"/>
          <w:szCs w:val="24"/>
        </w:rPr>
        <w:t>vědy v období tzv. normalizace.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Nástin vývoje české poezie v letech 1969–1989 (proud oficiálně vydávaný, samizdatový a exilový). 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Nástin vývoje české prózy v letech 1969–1989 (proud oficiálně vydávaný, samizdatový a exilový). 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Česká poezie 90. let 20. století. Tvorba generačně starších autorů v tomto období, autoři vstupující do české poezie v devadesátých letech. Výrazné tendence české poezie 90. let. Literární periodika v tomto období. 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Česká próza 90. let 20. století. Pokus o nástin vývoje, progresivní žánry české prózy, tvorba významných osobností. Česká literární věda a kritika v tomto obdo</w:t>
      </w:r>
      <w:r>
        <w:rPr>
          <w:sz w:val="24"/>
          <w:szCs w:val="24"/>
        </w:rPr>
        <w:t>bí.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Počátky české literatury pro děti a mládež v kontextu celonárodního písemnictví a světové literatury (intencionální a neintencionální četba dětí a mládeže, význam</w:t>
      </w:r>
      <w:r>
        <w:rPr>
          <w:sz w:val="24"/>
          <w:szCs w:val="24"/>
        </w:rPr>
        <w:t>né osobnosti v obou oblastech).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Literatura pro děti a mládež ve 2. polovině 19. století (žánrová diverzifikace, i</w:t>
      </w:r>
      <w:r>
        <w:rPr>
          <w:sz w:val="24"/>
          <w:szCs w:val="24"/>
        </w:rPr>
        <w:t>nspirace světovou literaturou).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Poezie pro děti a mládež od počátku 20. století do konce 80. let 20. století v souvislosti se společensko-historickým kontextem a rozvojem celonárodního písemnic</w:t>
      </w:r>
      <w:r>
        <w:rPr>
          <w:sz w:val="24"/>
          <w:szCs w:val="24"/>
        </w:rPr>
        <w:t xml:space="preserve">tví (včetně </w:t>
      </w:r>
      <w:proofErr w:type="spellStart"/>
      <w:r>
        <w:rPr>
          <w:sz w:val="24"/>
          <w:szCs w:val="24"/>
        </w:rPr>
        <w:t>ineditní</w:t>
      </w:r>
      <w:proofErr w:type="spellEnd"/>
      <w:r>
        <w:rPr>
          <w:sz w:val="24"/>
          <w:szCs w:val="24"/>
        </w:rPr>
        <w:t xml:space="preserve"> produkce).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 xml:space="preserve">Próza pro děti a mládež od počátku 20. století do konce 80. let v souvislosti se společensko-historickým kontextem a rozvojem celonárodního písemnictví (včetně </w:t>
      </w:r>
      <w:proofErr w:type="spellStart"/>
      <w:r w:rsidRPr="000D3E92">
        <w:rPr>
          <w:sz w:val="24"/>
          <w:szCs w:val="24"/>
        </w:rPr>
        <w:t>ineditní</w:t>
      </w:r>
      <w:proofErr w:type="spellEnd"/>
      <w:r w:rsidRPr="000D3E92">
        <w:rPr>
          <w:sz w:val="24"/>
          <w:szCs w:val="24"/>
        </w:rPr>
        <w:t xml:space="preserve"> produkce). 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Próza a poezie pro děti a mládež od počátku 90. let 20. století do současnosti (aktuální vývojové tendence, žánrová hybridizace, teoretické a nakladatelské aktivity, autorské osobnosti, inspir</w:t>
      </w:r>
      <w:r>
        <w:rPr>
          <w:sz w:val="24"/>
          <w:szCs w:val="24"/>
        </w:rPr>
        <w:t>ace světovým literárním děním).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Versologie. Prozodické systémy v české literatuře. Metrické útvary sylabotónického verše. Volný verš. Tradiční ve</w:t>
      </w:r>
      <w:r>
        <w:rPr>
          <w:sz w:val="24"/>
          <w:szCs w:val="24"/>
        </w:rPr>
        <w:t>ršové útvary a strofické formy.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Znakový systém literárního díla. Obrazná pojmenování. Klasifikace jazykov</w:t>
      </w:r>
      <w:r>
        <w:rPr>
          <w:sz w:val="24"/>
          <w:szCs w:val="24"/>
        </w:rPr>
        <w:t>ých prostředků: tropy a figury.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0D3E92" w:rsidRDefault="000D3E92" w:rsidP="00212195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Problematika klasifikace literárních druhů a literárních žánrů. Lyrika, epika, drama. Žánry lyrickoepické.</w:t>
      </w:r>
    </w:p>
    <w:p w:rsidR="000D3E92" w:rsidRDefault="000D3E92" w:rsidP="000D3E92">
      <w:pPr>
        <w:pStyle w:val="Odstavecseseznamem"/>
        <w:rPr>
          <w:sz w:val="24"/>
          <w:szCs w:val="24"/>
        </w:rPr>
      </w:pPr>
    </w:p>
    <w:p w:rsidR="007A5526" w:rsidRPr="00BB3C1D" w:rsidRDefault="000D3E92" w:rsidP="007A5526">
      <w:pPr>
        <w:numPr>
          <w:ilvl w:val="0"/>
          <w:numId w:val="10"/>
        </w:numPr>
        <w:rPr>
          <w:sz w:val="24"/>
          <w:szCs w:val="24"/>
        </w:rPr>
      </w:pPr>
      <w:r w:rsidRPr="000D3E92">
        <w:rPr>
          <w:sz w:val="24"/>
          <w:szCs w:val="24"/>
        </w:rPr>
        <w:t>Interpretace narativního textu. Kompoziční výstavba jako klíč k interpretaci (architektonika, kompozice). Typologie narativních situací. Specifika interpretace dramatického textu (hlavní a vedlejší text dramatu).</w:t>
      </w:r>
    </w:p>
    <w:p w:rsidR="007A5526" w:rsidRPr="00466A40" w:rsidRDefault="007A5526" w:rsidP="007A5526">
      <w:pPr>
        <w:rPr>
          <w:sz w:val="24"/>
          <w:szCs w:val="24"/>
        </w:rPr>
      </w:pPr>
    </w:p>
    <w:p w:rsidR="001136E7" w:rsidRPr="00466A40" w:rsidRDefault="001136E7">
      <w:pPr>
        <w:rPr>
          <w:b/>
          <w:bCs/>
          <w:sz w:val="24"/>
          <w:szCs w:val="24"/>
        </w:rPr>
      </w:pPr>
    </w:p>
    <w:p w:rsidR="005E4064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Tematické okruhy ke státním magisterským zkoušk</w:t>
      </w:r>
      <w:r w:rsidR="005E4064">
        <w:rPr>
          <w:b/>
          <w:bCs/>
          <w:sz w:val="24"/>
          <w:szCs w:val="24"/>
          <w:u w:val="single"/>
        </w:rPr>
        <w:t xml:space="preserve">ám z didaktiky české literatury </w:t>
      </w:r>
    </w:p>
    <w:p w:rsidR="007A5526" w:rsidRDefault="005E4064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 základní a střední školy</w:t>
      </w:r>
    </w:p>
    <w:p w:rsidR="007A5526" w:rsidRDefault="007A5526" w:rsidP="007A5526">
      <w:pPr>
        <w:rPr>
          <w:b/>
          <w:bCs/>
          <w:sz w:val="24"/>
          <w:szCs w:val="24"/>
          <w:u w:val="single"/>
        </w:rPr>
      </w:pPr>
    </w:p>
    <w:p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Učitelství českého jazyka</w:t>
      </w:r>
      <w:r w:rsidR="005E4064">
        <w:rPr>
          <w:b/>
          <w:bCs/>
          <w:sz w:val="24"/>
          <w:szCs w:val="24"/>
          <w:u w:val="single"/>
        </w:rPr>
        <w:t xml:space="preserve"> a literatury pro základní a střední školy</w:t>
      </w:r>
    </w:p>
    <w:p w:rsidR="005E4064" w:rsidRDefault="005E4064" w:rsidP="007A5526">
      <w:pPr>
        <w:jc w:val="center"/>
        <w:rPr>
          <w:b/>
          <w:bCs/>
          <w:sz w:val="24"/>
          <w:szCs w:val="24"/>
          <w:u w:val="single"/>
        </w:rPr>
      </w:pPr>
    </w:p>
    <w:p w:rsidR="005E4064" w:rsidRDefault="005E4064" w:rsidP="007A5526">
      <w:pPr>
        <w:jc w:val="center"/>
        <w:rPr>
          <w:b/>
          <w:bCs/>
          <w:sz w:val="24"/>
          <w:szCs w:val="24"/>
          <w:u w:val="single"/>
        </w:rPr>
      </w:pPr>
    </w:p>
    <w:p w:rsidR="007A5526" w:rsidRDefault="007A5526" w:rsidP="007A5526">
      <w:pPr>
        <w:jc w:val="center"/>
        <w:rPr>
          <w:b/>
          <w:bCs/>
          <w:sz w:val="24"/>
          <w:szCs w:val="24"/>
        </w:rPr>
      </w:pPr>
    </w:p>
    <w:p w:rsidR="007A5526" w:rsidRDefault="007A5526" w:rsidP="007A5526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Struktura předmětu český jazyk a literatura na 2. stupni základní školy a na střední škole. Specifika jeho literární části. </w:t>
      </w:r>
    </w:p>
    <w:p w:rsidR="000107A7" w:rsidRDefault="000107A7" w:rsidP="000107A7">
      <w:pPr>
        <w:ind w:left="360"/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Aplikace obecně didaktických zásad a principů ve výuce českého jazyka a literatury.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Vyučovací proces a jeho řízení (organizace vyučovacího procesu, tematické plány, vyučovací hodiny).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Příprava učitele na vyučování na 2. stupni základní školy a na střední škole.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Metodologie výuky literatury na 2. stupni základní a střední škole (klasifikace vyučovacích metod).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>Slovní metody a jejich</w:t>
      </w:r>
      <w:r>
        <w:rPr>
          <w:sz w:val="24"/>
          <w:szCs w:val="24"/>
        </w:rPr>
        <w:t xml:space="preserve"> pozice v literárních hodinách.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Metody opakování a procvičování vědomostí jako nedílná součást systému výuky české literatury.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Hra jako vyučovací metoda. Metody simulační, situační, inscenační a dramatizace a jejich využití v literárních hodinách.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Didaktika výuky literatury na 2. stupni základní a střední škole v historické perspektivě a v současnosti.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Organizace vyučování literatury na 2. stupni základní školy a na střední škole (hromadné, skupinové a individualizované vyučování).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Možnosti využití pružného a variabilního systému organizačních forem a metod vyučování v literárních hodinách. Otevřené vyučování.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Motivace a její možné podoby v literárních hodinách (k problematice estetické motivace).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Osobnost učitele – požadavky na osobnost učitele, vlastnosti učitele, některé typologie učitelských osobností, komunikace mezi učiteli a žáky v literárních hodinách. </w:t>
      </w:r>
    </w:p>
    <w:p w:rsidR="000107A7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Literární historie a její místo v didaktickém systému výuky literatury na základní a střední škole. </w:t>
      </w:r>
    </w:p>
    <w:p w:rsidR="000107A7" w:rsidRPr="000107A7" w:rsidRDefault="000107A7" w:rsidP="000107A7">
      <w:pPr>
        <w:ind w:left="360"/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Literární kritika a aktualizace výuky české literatury.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Práce s literárním textem ve vyučování </w:t>
      </w:r>
      <w:r w:rsidR="000107A7">
        <w:rPr>
          <w:sz w:val="24"/>
          <w:szCs w:val="24"/>
        </w:rPr>
        <w:t>I. (analýza literárního textu).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lastRenderedPageBreak/>
        <w:t xml:space="preserve">Typy vyučovacích hodin a vhodnost jejich uplatnění při výuce literatury na základní a střední škole.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Práce s literárním textem ve vyučování II. (interpretace literárního textu).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Práce s literárním textem ve vyučování III. </w:t>
      </w:r>
      <w:r>
        <w:rPr>
          <w:sz w:val="24"/>
          <w:szCs w:val="24"/>
        </w:rPr>
        <w:t>(reprodukce literárního textu).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>Literatura jako inspirační zdroj tvořivého psaní. Tvořivost (kreativi</w:t>
      </w:r>
      <w:r>
        <w:rPr>
          <w:sz w:val="24"/>
          <w:szCs w:val="24"/>
        </w:rPr>
        <w:t xml:space="preserve">ta) a její rozvíjení v hodinách </w:t>
      </w:r>
      <w:r w:rsidRPr="005E4064">
        <w:rPr>
          <w:sz w:val="24"/>
          <w:szCs w:val="24"/>
        </w:rPr>
        <w:t xml:space="preserve">českého jazyka a literatury.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Využití poznatků z mimoliterárních oblastí při výuce literatury.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Specifické přístupy a zásady hodnocení a klasifikace žáků s vývojovými poruchami učení v hodinách českého jazyka a literatury.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Prověřování a klasifikace jako nedílná součást procesu výuky literatury. </w:t>
      </w:r>
    </w:p>
    <w:p w:rsidR="000107A7" w:rsidRDefault="000107A7" w:rsidP="000107A7">
      <w:pPr>
        <w:rPr>
          <w:sz w:val="24"/>
          <w:szCs w:val="24"/>
        </w:rPr>
      </w:pPr>
    </w:p>
    <w:p w:rsid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 xml:space="preserve">Pozice učebnice v dnešním multimediálním systému didaktických prostředků. Moderní didaktická technika v dnešním procesu výuky literatury na 2. stupni základní školy a na střední škole. </w:t>
      </w:r>
    </w:p>
    <w:p w:rsidR="000107A7" w:rsidRDefault="000107A7" w:rsidP="000107A7">
      <w:pPr>
        <w:rPr>
          <w:sz w:val="24"/>
          <w:szCs w:val="24"/>
        </w:rPr>
      </w:pPr>
    </w:p>
    <w:p w:rsidR="005E4064" w:rsidRPr="005E4064" w:rsidRDefault="005E4064" w:rsidP="000107A7">
      <w:pPr>
        <w:numPr>
          <w:ilvl w:val="0"/>
          <w:numId w:val="9"/>
        </w:numPr>
        <w:rPr>
          <w:sz w:val="24"/>
          <w:szCs w:val="24"/>
        </w:rPr>
      </w:pPr>
      <w:r w:rsidRPr="005E4064">
        <w:rPr>
          <w:sz w:val="24"/>
          <w:szCs w:val="24"/>
        </w:rPr>
        <w:t>Podoby aktuálního spektra výukových materiálů na 2. stupni základní školy a na střední škole (učebnice, čítanky, antologie apod.).</w:t>
      </w:r>
    </w:p>
    <w:p w:rsidR="007A5526" w:rsidRDefault="007A5526" w:rsidP="000107A7">
      <w:pPr>
        <w:rPr>
          <w:sz w:val="24"/>
          <w:szCs w:val="24"/>
        </w:rPr>
      </w:pPr>
    </w:p>
    <w:p w:rsidR="007A5526" w:rsidRDefault="007A5526" w:rsidP="000107A7">
      <w:pPr>
        <w:rPr>
          <w:b/>
          <w:bCs/>
          <w:i/>
          <w:iCs/>
          <w:sz w:val="24"/>
          <w:szCs w:val="24"/>
        </w:rPr>
      </w:pPr>
    </w:p>
    <w:p w:rsidR="002F0DC1" w:rsidRDefault="002F0DC1" w:rsidP="000107A7">
      <w:pPr>
        <w:rPr>
          <w:b/>
          <w:bCs/>
          <w:i/>
          <w:iCs/>
          <w:sz w:val="24"/>
          <w:szCs w:val="24"/>
        </w:rPr>
      </w:pPr>
    </w:p>
    <w:p w:rsidR="007A5526" w:rsidRDefault="007A5526" w:rsidP="000107A7">
      <w:pPr>
        <w:rPr>
          <w:b/>
          <w:bCs/>
          <w:sz w:val="24"/>
          <w:szCs w:val="24"/>
        </w:rPr>
      </w:pPr>
    </w:p>
    <w:p w:rsidR="002F0DC1" w:rsidRDefault="002F0DC1" w:rsidP="000107A7">
      <w:pPr>
        <w:rPr>
          <w:b/>
          <w:bCs/>
          <w:sz w:val="24"/>
          <w:szCs w:val="24"/>
        </w:rPr>
      </w:pPr>
    </w:p>
    <w:p w:rsidR="00756024" w:rsidRPr="00466A40" w:rsidRDefault="00756024">
      <w:pPr>
        <w:rPr>
          <w:b/>
          <w:bCs/>
          <w:sz w:val="24"/>
          <w:szCs w:val="24"/>
        </w:rPr>
      </w:pPr>
    </w:p>
    <w:p w:rsidR="00143785" w:rsidRDefault="00143785" w:rsidP="00143785">
      <w:pPr>
        <w:rPr>
          <w:b/>
          <w:sz w:val="24"/>
          <w:szCs w:val="24"/>
          <w:u w:val="single"/>
        </w:rPr>
      </w:pPr>
      <w:r w:rsidRPr="00466A40">
        <w:rPr>
          <w:b/>
          <w:sz w:val="24"/>
          <w:szCs w:val="24"/>
          <w:u w:val="single"/>
        </w:rPr>
        <w:t>Studijní literatura ke státní magisterské zkoušce</w:t>
      </w:r>
    </w:p>
    <w:p w:rsidR="00D85A16" w:rsidRDefault="00D85A16" w:rsidP="00143785">
      <w:pPr>
        <w:rPr>
          <w:b/>
          <w:sz w:val="24"/>
          <w:szCs w:val="24"/>
          <w:u w:val="single"/>
        </w:rPr>
      </w:pPr>
    </w:p>
    <w:p w:rsidR="00143785" w:rsidRPr="00466A40" w:rsidRDefault="00143785" w:rsidP="00143785">
      <w:pPr>
        <w:rPr>
          <w:b/>
          <w:bCs/>
          <w:i/>
          <w:iCs/>
          <w:sz w:val="24"/>
          <w:szCs w:val="24"/>
        </w:rPr>
      </w:pPr>
    </w:p>
    <w:p w:rsidR="002F0DC1" w:rsidRPr="00466A40" w:rsidRDefault="00143785" w:rsidP="00143785">
      <w:pPr>
        <w:rPr>
          <w:b/>
          <w:bCs/>
          <w:sz w:val="24"/>
          <w:szCs w:val="24"/>
        </w:rPr>
      </w:pPr>
      <w:r w:rsidRPr="00466A40">
        <w:rPr>
          <w:b/>
          <w:bCs/>
          <w:sz w:val="24"/>
          <w:szCs w:val="24"/>
        </w:rPr>
        <w:t xml:space="preserve">Česká literatura: </w:t>
      </w:r>
    </w:p>
    <w:p w:rsidR="00143785" w:rsidRPr="00466A40" w:rsidRDefault="00143785" w:rsidP="00143785">
      <w:pPr>
        <w:rPr>
          <w:bCs/>
          <w:sz w:val="24"/>
          <w:szCs w:val="24"/>
        </w:rPr>
      </w:pPr>
    </w:p>
    <w:p w:rsidR="005219D2" w:rsidRDefault="005219D2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CORBINEAU-HOFFMANNOVÁ, A. </w:t>
      </w:r>
      <w:r w:rsidRPr="005219D2">
        <w:rPr>
          <w:i/>
          <w:sz w:val="24"/>
          <w:szCs w:val="24"/>
        </w:rPr>
        <w:t>Úvod do komparatistiky.</w:t>
      </w:r>
      <w:r>
        <w:rPr>
          <w:sz w:val="24"/>
          <w:szCs w:val="24"/>
        </w:rPr>
        <w:t xml:space="preserve"> Praha: Akropolis, 2008. </w:t>
      </w:r>
    </w:p>
    <w:p w:rsidR="005219D2" w:rsidRDefault="005219D2" w:rsidP="00500CC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CULLER, J. </w:t>
      </w:r>
      <w:r w:rsidRPr="005B052B">
        <w:rPr>
          <w:i/>
          <w:sz w:val="24"/>
          <w:szCs w:val="24"/>
        </w:rPr>
        <w:t>Krátký úvod do literární teorie.</w:t>
      </w:r>
      <w:r>
        <w:rPr>
          <w:sz w:val="24"/>
          <w:szCs w:val="24"/>
        </w:rPr>
        <w:t xml:space="preserve"> Brno: Host, 2015.</w:t>
      </w:r>
    </w:p>
    <w:p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>ČERVENKA, M. a kol.</w:t>
      </w:r>
      <w:r w:rsidRPr="00466A40">
        <w:rPr>
          <w:bCs/>
          <w:i/>
          <w:sz w:val="24"/>
          <w:szCs w:val="24"/>
        </w:rPr>
        <w:t xml:space="preserve"> Slovník básnických knih. </w:t>
      </w:r>
      <w:r w:rsidRPr="00466A40">
        <w:rPr>
          <w:bCs/>
          <w:sz w:val="24"/>
          <w:szCs w:val="24"/>
        </w:rPr>
        <w:t xml:space="preserve">Praha: Čs. spisovatel, 1990. </w:t>
      </w:r>
    </w:p>
    <w:p w:rsidR="00500CC1" w:rsidRPr="00466A40" w:rsidRDefault="00500CC1" w:rsidP="00500CC1">
      <w:pPr>
        <w:rPr>
          <w:bCs/>
          <w:i/>
          <w:sz w:val="24"/>
          <w:szCs w:val="24"/>
        </w:rPr>
      </w:pPr>
      <w:r w:rsidRPr="00466A40">
        <w:rPr>
          <w:bCs/>
          <w:i/>
          <w:sz w:val="24"/>
          <w:szCs w:val="24"/>
        </w:rPr>
        <w:t>Česká literatura v boji proti fašismu</w:t>
      </w:r>
      <w:r w:rsidRPr="00466A40">
        <w:rPr>
          <w:bCs/>
          <w:sz w:val="24"/>
          <w:szCs w:val="24"/>
        </w:rPr>
        <w:t>. Praha: Čs. spisovatel, 1987.</w:t>
      </w:r>
    </w:p>
    <w:p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>Čeští spisovatelé 19. století</w:t>
      </w:r>
      <w:r w:rsidRPr="00466A40">
        <w:rPr>
          <w:bCs/>
          <w:sz w:val="24"/>
          <w:szCs w:val="24"/>
        </w:rPr>
        <w:t xml:space="preserve">. Praha: Čs. spisovatel, 1971. </w:t>
      </w:r>
    </w:p>
    <w:p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Čeští spisovatelé z přelomu </w:t>
      </w:r>
      <w:smartTag w:uri="urn:schemas-microsoft-com:office:smarttags" w:element="metricconverter">
        <w:smartTagPr>
          <w:attr w:name="ProductID" w:val="19. a"/>
        </w:smartTagPr>
        <w:r w:rsidRPr="00466A40">
          <w:rPr>
            <w:bCs/>
            <w:i/>
            <w:sz w:val="24"/>
            <w:szCs w:val="24"/>
          </w:rPr>
          <w:t>19. a</w:t>
        </w:r>
      </w:smartTag>
      <w:r w:rsidRPr="00466A40">
        <w:rPr>
          <w:bCs/>
          <w:i/>
          <w:sz w:val="24"/>
          <w:szCs w:val="24"/>
        </w:rPr>
        <w:t xml:space="preserve"> 20. století</w:t>
      </w:r>
      <w:r w:rsidRPr="00466A40">
        <w:rPr>
          <w:bCs/>
          <w:sz w:val="24"/>
          <w:szCs w:val="24"/>
        </w:rPr>
        <w:t xml:space="preserve">. Praha: Čs. spisovatel, 1972. </w:t>
      </w:r>
    </w:p>
    <w:p w:rsidR="00500CC1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DOKOUPIL, B.; ZELINSKÝ, M. </w:t>
      </w:r>
      <w:r w:rsidRPr="00466A40">
        <w:rPr>
          <w:bCs/>
          <w:i/>
          <w:sz w:val="24"/>
          <w:szCs w:val="24"/>
        </w:rPr>
        <w:t>Slovník české prózy 1945</w:t>
      </w:r>
      <w:r w:rsidR="005219D2" w:rsidRPr="005219D2">
        <w:rPr>
          <w:bCs/>
          <w:i/>
          <w:sz w:val="24"/>
          <w:szCs w:val="24"/>
        </w:rPr>
        <w:t>–</w:t>
      </w:r>
      <w:r w:rsidRPr="005219D2">
        <w:rPr>
          <w:bCs/>
          <w:i/>
          <w:sz w:val="24"/>
          <w:szCs w:val="24"/>
        </w:rPr>
        <w:t>1994</w:t>
      </w:r>
      <w:r w:rsidRPr="00466A40">
        <w:rPr>
          <w:bCs/>
          <w:sz w:val="24"/>
          <w:szCs w:val="24"/>
        </w:rPr>
        <w:t>. Ostrava: Sfinga, 1994.</w:t>
      </w:r>
    </w:p>
    <w:p w:rsidR="005219D2" w:rsidRPr="005219D2" w:rsidRDefault="005219D2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DOLEŽEL, L. </w:t>
      </w:r>
      <w:r w:rsidRPr="002C38AE">
        <w:rPr>
          <w:i/>
          <w:sz w:val="24"/>
          <w:szCs w:val="24"/>
        </w:rPr>
        <w:t>Narativní způsoby v české literatuře.</w:t>
      </w:r>
      <w:r>
        <w:rPr>
          <w:sz w:val="24"/>
          <w:szCs w:val="24"/>
        </w:rPr>
        <w:t xml:space="preserve"> Praha: </w:t>
      </w:r>
      <w:proofErr w:type="spellStart"/>
      <w:r>
        <w:rPr>
          <w:sz w:val="24"/>
          <w:szCs w:val="24"/>
        </w:rPr>
        <w:t>Pistorius</w:t>
      </w:r>
      <w:proofErr w:type="spellEnd"/>
      <w:r>
        <w:rPr>
          <w:sz w:val="24"/>
          <w:szCs w:val="24"/>
        </w:rPr>
        <w:t xml:space="preserve"> &amp; Olšanská, 2014.</w:t>
      </w:r>
    </w:p>
    <w:p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Česká literatura 19. století</w:t>
      </w:r>
      <w:r w:rsidRPr="00466A40">
        <w:rPr>
          <w:sz w:val="24"/>
          <w:szCs w:val="24"/>
        </w:rPr>
        <w:t>. České Budějovice: Jihočeská univerzita, 2002.</w:t>
      </w:r>
    </w:p>
    <w:p w:rsidR="00500CC1" w:rsidRPr="00DB3FD4" w:rsidRDefault="00500CC1" w:rsidP="00500CC1">
      <w:pPr>
        <w:rPr>
          <w:sz w:val="24"/>
          <w:szCs w:val="24"/>
        </w:rPr>
      </w:pPr>
      <w:r>
        <w:rPr>
          <w:color w:val="212121"/>
          <w:sz w:val="24"/>
          <w:szCs w:val="24"/>
        </w:rPr>
        <w:t>HAMAN, A</w:t>
      </w:r>
      <w:r w:rsidRPr="00DB3FD4">
        <w:rPr>
          <w:color w:val="212121"/>
          <w:sz w:val="24"/>
          <w:szCs w:val="24"/>
        </w:rPr>
        <w:t>.</w:t>
      </w:r>
      <w:r w:rsidRPr="00DB3FD4">
        <w:rPr>
          <w:i/>
          <w:color w:val="212121"/>
          <w:sz w:val="24"/>
          <w:szCs w:val="24"/>
        </w:rPr>
        <w:t xml:space="preserve"> Česká literatura 19. století a evropský kontext. </w:t>
      </w:r>
      <w:r w:rsidRPr="00DB3FD4">
        <w:rPr>
          <w:color w:val="212121"/>
          <w:sz w:val="24"/>
          <w:szCs w:val="24"/>
        </w:rPr>
        <w:t xml:space="preserve">Plzeň: Západočeská univerzita, 1999. </w:t>
      </w:r>
      <w:r w:rsidRPr="00DB3FD4">
        <w:rPr>
          <w:sz w:val="24"/>
          <w:szCs w:val="24"/>
        </w:rPr>
        <w:t xml:space="preserve"> </w:t>
      </w:r>
    </w:p>
    <w:p w:rsidR="00500CC1" w:rsidRPr="00466A40" w:rsidRDefault="00500CC1" w:rsidP="00500CC1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HAMAN, A. </w:t>
      </w:r>
      <w:r w:rsidRPr="00466A40">
        <w:rPr>
          <w:i/>
          <w:sz w:val="24"/>
          <w:szCs w:val="24"/>
        </w:rPr>
        <w:t>Trvání v proměně</w:t>
      </w:r>
      <w:r w:rsidRPr="00466A40">
        <w:rPr>
          <w:sz w:val="24"/>
          <w:szCs w:val="24"/>
        </w:rPr>
        <w:t>. Praha: ARSCI, 2007.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Haman</w:t>
      </w:r>
      <w:r w:rsidRPr="00466A40">
        <w:rPr>
          <w:sz w:val="24"/>
          <w:szCs w:val="24"/>
        </w:rPr>
        <w:t xml:space="preserve">, A. </w:t>
      </w:r>
      <w:r w:rsidRPr="00466A40">
        <w:rPr>
          <w:i/>
          <w:iCs/>
          <w:sz w:val="24"/>
          <w:szCs w:val="24"/>
        </w:rPr>
        <w:t>Úvod do studia literatury a interpretace díla</w:t>
      </w:r>
      <w:r w:rsidRPr="00466A40">
        <w:rPr>
          <w:sz w:val="24"/>
          <w:szCs w:val="24"/>
        </w:rPr>
        <w:t>. Jinočany: H &amp; H, 1999.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HODROVÁ, D. a kol </w:t>
      </w:r>
      <w:r w:rsidRPr="00466A40">
        <w:rPr>
          <w:i/>
          <w:iCs/>
          <w:sz w:val="24"/>
          <w:szCs w:val="24"/>
        </w:rPr>
        <w:t>…na okraji chaosu…</w:t>
      </w:r>
      <w:r w:rsidRPr="00466A40">
        <w:rPr>
          <w:sz w:val="24"/>
          <w:szCs w:val="24"/>
        </w:rPr>
        <w:t xml:space="preserve"> Praha: </w:t>
      </w:r>
      <w:proofErr w:type="spellStart"/>
      <w:r w:rsidRPr="00466A40">
        <w:rPr>
          <w:sz w:val="24"/>
          <w:szCs w:val="24"/>
        </w:rPr>
        <w:t>Torst</w:t>
      </w:r>
      <w:proofErr w:type="spellEnd"/>
      <w:r w:rsidRPr="00466A40">
        <w:rPr>
          <w:sz w:val="24"/>
          <w:szCs w:val="24"/>
        </w:rPr>
        <w:t xml:space="preserve">, 2001. </w:t>
      </w:r>
    </w:p>
    <w:p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HRABÁK, J. a kol. </w:t>
      </w:r>
      <w:r w:rsidR="0043466B">
        <w:rPr>
          <w:i/>
          <w:sz w:val="24"/>
          <w:szCs w:val="24"/>
        </w:rPr>
        <w:t xml:space="preserve">Dějiny české literatury </w:t>
      </w:r>
      <w:r w:rsidRPr="00466A40">
        <w:rPr>
          <w:i/>
          <w:sz w:val="24"/>
          <w:szCs w:val="24"/>
        </w:rPr>
        <w:t>1</w:t>
      </w:r>
      <w:r w:rsidRPr="00466A40">
        <w:rPr>
          <w:sz w:val="24"/>
          <w:szCs w:val="24"/>
        </w:rPr>
        <w:t xml:space="preserve">. Praha: Nakladatelství ČSAV, 1959. </w:t>
      </w:r>
    </w:p>
    <w:p w:rsidR="005219D2" w:rsidRPr="00466A40" w:rsidRDefault="005219D2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IBRAHIM, R.; PLECHÁČ, P.; ŘÍHA, J. </w:t>
      </w:r>
      <w:r w:rsidRPr="005B052B">
        <w:rPr>
          <w:i/>
          <w:sz w:val="24"/>
          <w:szCs w:val="24"/>
        </w:rPr>
        <w:t>Úvod do teorie verše.</w:t>
      </w:r>
      <w:r>
        <w:rPr>
          <w:sz w:val="24"/>
          <w:szCs w:val="24"/>
        </w:rPr>
        <w:t xml:space="preserve"> Praha: Akropolis, 2013. </w:t>
      </w:r>
    </w:p>
    <w:p w:rsidR="00500CC1" w:rsidRPr="00DB3FD4" w:rsidRDefault="00500CC1" w:rsidP="00500CC1">
      <w:pPr>
        <w:shd w:val="clear" w:color="auto" w:fill="FFFFFF"/>
        <w:autoSpaceDE/>
        <w:autoSpaceDN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JANÁČKOVÁ, J</w:t>
      </w:r>
      <w:r w:rsidRPr="00DB3FD4">
        <w:rPr>
          <w:color w:val="212121"/>
          <w:sz w:val="24"/>
          <w:szCs w:val="24"/>
        </w:rPr>
        <w:t xml:space="preserve">. </w:t>
      </w:r>
      <w:r w:rsidRPr="00DB3FD4">
        <w:rPr>
          <w:i/>
          <w:color w:val="212121"/>
          <w:sz w:val="24"/>
          <w:szCs w:val="24"/>
        </w:rPr>
        <w:t>Stoletou alejí: o české próze minulého věku.</w:t>
      </w:r>
      <w:r w:rsidRPr="00DB3FD4">
        <w:rPr>
          <w:color w:val="212121"/>
          <w:sz w:val="24"/>
          <w:szCs w:val="24"/>
        </w:rPr>
        <w:t xml:space="preserve"> Praha: Českosl</w:t>
      </w:r>
      <w:r>
        <w:rPr>
          <w:color w:val="212121"/>
          <w:sz w:val="24"/>
          <w:szCs w:val="24"/>
        </w:rPr>
        <w:t xml:space="preserve">ovenský spisovatel, 1985. </w:t>
      </w:r>
    </w:p>
    <w:p w:rsidR="00500CC1" w:rsidRPr="00466A40" w:rsidRDefault="00500CC1" w:rsidP="00500CC1">
      <w:pPr>
        <w:rPr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iCs/>
          <w:color w:val="000000"/>
          <w:sz w:val="24"/>
          <w:szCs w:val="24"/>
        </w:rPr>
        <w:t>Dějin</w:t>
      </w:r>
      <w:r w:rsidR="005219D2">
        <w:rPr>
          <w:i/>
          <w:iCs/>
          <w:color w:val="000000"/>
          <w:sz w:val="24"/>
          <w:szCs w:val="24"/>
        </w:rPr>
        <w:t>y české literatury 1945-1989, 1</w:t>
      </w:r>
      <w:r w:rsidR="005219D2" w:rsidRPr="00466A40">
        <w:rPr>
          <w:bCs/>
          <w:i/>
          <w:sz w:val="24"/>
          <w:szCs w:val="24"/>
        </w:rPr>
        <w:t>–</w:t>
      </w:r>
      <w:r w:rsidRPr="00466A40">
        <w:rPr>
          <w:i/>
          <w:iCs/>
          <w:color w:val="000000"/>
          <w:sz w:val="24"/>
          <w:szCs w:val="24"/>
        </w:rPr>
        <w:t>4.</w:t>
      </w:r>
      <w:r w:rsidRPr="00466A40">
        <w:rPr>
          <w:color w:val="000000"/>
          <w:sz w:val="24"/>
          <w:szCs w:val="24"/>
        </w:rPr>
        <w:t xml:space="preserve"> Praha: Academia, 2007, 2008.</w:t>
      </w:r>
    </w:p>
    <w:p w:rsidR="00500CC1" w:rsidRPr="00466A40" w:rsidRDefault="00500CC1" w:rsidP="00500CC1">
      <w:pPr>
        <w:autoSpaceDE/>
        <w:autoSpaceDN/>
        <w:rPr>
          <w:i/>
          <w:color w:val="000000"/>
          <w:sz w:val="24"/>
          <w:szCs w:val="24"/>
        </w:rPr>
      </w:pPr>
      <w:r w:rsidRPr="00466A40">
        <w:rPr>
          <w:color w:val="000000"/>
          <w:sz w:val="24"/>
          <w:szCs w:val="24"/>
        </w:rPr>
        <w:t xml:space="preserve">JANOUŠEK, P. a kol. </w:t>
      </w:r>
      <w:r w:rsidRPr="00466A40">
        <w:rPr>
          <w:i/>
          <w:color w:val="000000"/>
          <w:sz w:val="24"/>
          <w:szCs w:val="24"/>
        </w:rPr>
        <w:t>Přehled</w:t>
      </w:r>
      <w:r w:rsidR="005219D2">
        <w:rPr>
          <w:i/>
          <w:color w:val="000000"/>
          <w:sz w:val="24"/>
          <w:szCs w:val="24"/>
        </w:rPr>
        <w:t>né dějiny české literatury 1945</w:t>
      </w:r>
      <w:r w:rsidR="005219D2" w:rsidRPr="00466A40">
        <w:rPr>
          <w:bCs/>
          <w:i/>
          <w:sz w:val="24"/>
          <w:szCs w:val="24"/>
        </w:rPr>
        <w:t>–</w:t>
      </w:r>
      <w:r w:rsidRPr="00466A40">
        <w:rPr>
          <w:i/>
          <w:color w:val="000000"/>
          <w:sz w:val="24"/>
          <w:szCs w:val="24"/>
        </w:rPr>
        <w:t xml:space="preserve">1989. </w:t>
      </w:r>
      <w:r w:rsidRPr="004520E9">
        <w:rPr>
          <w:color w:val="000000"/>
          <w:sz w:val="24"/>
          <w:szCs w:val="24"/>
        </w:rPr>
        <w:t>Academia, Praha 2012.</w:t>
      </w:r>
    </w:p>
    <w:p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JANOUŠEK, P. a kol. </w:t>
      </w:r>
      <w:r w:rsidRPr="00466A40">
        <w:rPr>
          <w:i/>
          <w:sz w:val="24"/>
          <w:szCs w:val="24"/>
        </w:rPr>
        <w:t>Slovník českých spisovatelů od roku 1945, 1, 2</w:t>
      </w:r>
      <w:r w:rsidRPr="00466A40">
        <w:rPr>
          <w:sz w:val="24"/>
          <w:szCs w:val="24"/>
        </w:rPr>
        <w:t>. Praha: Brána, 1995, 1998.</w:t>
      </w:r>
    </w:p>
    <w:p w:rsidR="00500CC1" w:rsidRPr="00DB3FD4" w:rsidRDefault="00500CC1" w:rsidP="00500CC1">
      <w:pPr>
        <w:rPr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>JEŘÁBEK, D</w:t>
      </w:r>
      <w:r w:rsidRPr="00DB3FD4">
        <w:rPr>
          <w:color w:val="212121"/>
          <w:sz w:val="24"/>
          <w:szCs w:val="24"/>
          <w:shd w:val="clear" w:color="auto" w:fill="FFFFFF"/>
        </w:rPr>
        <w:t xml:space="preserve">. </w:t>
      </w:r>
      <w:r w:rsidRPr="00DB3FD4">
        <w:rPr>
          <w:i/>
          <w:color w:val="212121"/>
          <w:sz w:val="24"/>
          <w:szCs w:val="24"/>
          <w:shd w:val="clear" w:color="auto" w:fill="FFFFFF"/>
        </w:rPr>
        <w:t>Česká literatura od konce národního obrození do roku 1918.</w:t>
      </w:r>
      <w:r w:rsidRPr="00DB3FD4">
        <w:rPr>
          <w:color w:val="212121"/>
          <w:sz w:val="24"/>
          <w:szCs w:val="24"/>
          <w:shd w:val="clear" w:color="auto" w:fill="FFFFFF"/>
        </w:rPr>
        <w:t xml:space="preserve"> Brno: Masarykova univerzita, 1993. </w:t>
      </w:r>
    </w:p>
    <w:p w:rsidR="00500CC1" w:rsidRPr="00466A40" w:rsidRDefault="00500CC1" w:rsidP="00500CC1">
      <w:pPr>
        <w:rPr>
          <w:caps/>
          <w:sz w:val="24"/>
          <w:szCs w:val="24"/>
        </w:rPr>
      </w:pPr>
      <w:r w:rsidRPr="00466A40">
        <w:rPr>
          <w:sz w:val="24"/>
          <w:szCs w:val="24"/>
        </w:rPr>
        <w:t xml:space="preserve">KOŽMÍN, Z.; </w:t>
      </w:r>
      <w:r w:rsidRPr="00466A40">
        <w:rPr>
          <w:caps/>
          <w:sz w:val="24"/>
          <w:szCs w:val="24"/>
        </w:rPr>
        <w:t>Trávníček</w:t>
      </w:r>
      <w:r w:rsidRPr="00466A40">
        <w:rPr>
          <w:sz w:val="24"/>
          <w:szCs w:val="24"/>
        </w:rPr>
        <w:t xml:space="preserve">, J. </w:t>
      </w:r>
      <w:r w:rsidRPr="00466A40">
        <w:rPr>
          <w:i/>
          <w:iCs/>
          <w:sz w:val="24"/>
          <w:szCs w:val="24"/>
        </w:rPr>
        <w:t>Na tvrdém loži z psího vína.</w:t>
      </w:r>
      <w:r w:rsidRPr="00466A40">
        <w:rPr>
          <w:sz w:val="24"/>
          <w:szCs w:val="24"/>
        </w:rPr>
        <w:t xml:space="preserve"> Brno: </w:t>
      </w:r>
      <w:proofErr w:type="spellStart"/>
      <w:r w:rsidRPr="00466A40">
        <w:rPr>
          <w:sz w:val="24"/>
          <w:szCs w:val="24"/>
        </w:rPr>
        <w:t>Books</w:t>
      </w:r>
      <w:proofErr w:type="spellEnd"/>
      <w:r w:rsidRPr="00466A40">
        <w:rPr>
          <w:sz w:val="24"/>
          <w:szCs w:val="24"/>
        </w:rPr>
        <w:t>, 1998.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Lederbuchová</w:t>
      </w:r>
      <w:r w:rsidRPr="00466A40">
        <w:rPr>
          <w:sz w:val="24"/>
          <w:szCs w:val="24"/>
        </w:rPr>
        <w:t xml:space="preserve">, L. </w:t>
      </w:r>
      <w:r w:rsidRPr="00466A40">
        <w:rPr>
          <w:i/>
          <w:iCs/>
          <w:sz w:val="24"/>
          <w:szCs w:val="24"/>
        </w:rPr>
        <w:t>Průvodce literárním dílem.</w:t>
      </w:r>
      <w:r w:rsidRPr="00466A40">
        <w:rPr>
          <w:sz w:val="24"/>
          <w:szCs w:val="24"/>
        </w:rPr>
        <w:t xml:space="preserve"> Jinočany: H &amp; H, 2002.</w:t>
      </w:r>
    </w:p>
    <w:p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 xml:space="preserve">LEHÁR, J. a kol. </w:t>
      </w:r>
      <w:r w:rsidRPr="00466A40">
        <w:rPr>
          <w:i/>
          <w:sz w:val="24"/>
          <w:szCs w:val="24"/>
        </w:rPr>
        <w:t>Česká literatura od počátku k dnešku</w:t>
      </w:r>
      <w:r w:rsidRPr="00466A40">
        <w:rPr>
          <w:sz w:val="24"/>
          <w:szCs w:val="24"/>
        </w:rPr>
        <w:t>. Praha: Lidové noviny, 2008.</w:t>
      </w:r>
      <w:r w:rsidRPr="00466A40">
        <w:rPr>
          <w:caps/>
          <w:sz w:val="24"/>
          <w:szCs w:val="24"/>
        </w:rPr>
        <w:t xml:space="preserve"> Macura</w:t>
      </w:r>
      <w:r w:rsidRPr="00466A40">
        <w:rPr>
          <w:sz w:val="24"/>
          <w:szCs w:val="24"/>
        </w:rPr>
        <w:t xml:space="preserve">, V. </w:t>
      </w:r>
      <w:r w:rsidRPr="00466A40">
        <w:rPr>
          <w:i/>
          <w:iCs/>
          <w:sz w:val="24"/>
          <w:szCs w:val="24"/>
        </w:rPr>
        <w:t>Znamení zrodu: české národní obrození jako kulturní typ</w:t>
      </w:r>
      <w:r w:rsidRPr="00466A40">
        <w:rPr>
          <w:sz w:val="24"/>
          <w:szCs w:val="24"/>
        </w:rPr>
        <w:t xml:space="preserve">. Jinočany: H &amp; H, 1995. </w:t>
      </w:r>
    </w:p>
    <w:p w:rsidR="00172DE0" w:rsidRDefault="00172DE0" w:rsidP="00172DE0">
      <w:pPr>
        <w:rPr>
          <w:bCs/>
          <w:sz w:val="24"/>
          <w:szCs w:val="24"/>
        </w:rPr>
      </w:pPr>
      <w:r>
        <w:rPr>
          <w:sz w:val="24"/>
          <w:szCs w:val="24"/>
        </w:rPr>
        <w:t>MACURA, V.</w:t>
      </w:r>
      <w:r w:rsidRPr="00466A4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JEDLIČKOVÁ, A. (</w:t>
      </w:r>
      <w:proofErr w:type="spellStart"/>
      <w:r>
        <w:rPr>
          <w:bCs/>
          <w:sz w:val="24"/>
          <w:szCs w:val="24"/>
        </w:rPr>
        <w:t>eds</w:t>
      </w:r>
      <w:proofErr w:type="spellEnd"/>
      <w:r>
        <w:rPr>
          <w:bCs/>
          <w:sz w:val="24"/>
          <w:szCs w:val="24"/>
        </w:rPr>
        <w:t xml:space="preserve">.) </w:t>
      </w:r>
      <w:r w:rsidRPr="005219D2">
        <w:rPr>
          <w:bCs/>
          <w:i/>
          <w:sz w:val="24"/>
          <w:szCs w:val="24"/>
        </w:rPr>
        <w:t>Průvodce po světové literární teorii 20. století.</w:t>
      </w:r>
      <w:r>
        <w:rPr>
          <w:bCs/>
          <w:sz w:val="24"/>
          <w:szCs w:val="24"/>
        </w:rPr>
        <w:t xml:space="preserve"> Brno: Host, 2012. </w:t>
      </w:r>
    </w:p>
    <w:p w:rsidR="00172DE0" w:rsidRDefault="00172DE0" w:rsidP="00172DE0">
      <w:pPr>
        <w:rPr>
          <w:sz w:val="24"/>
          <w:szCs w:val="24"/>
        </w:rPr>
      </w:pPr>
      <w:r>
        <w:rPr>
          <w:iCs/>
          <w:sz w:val="24"/>
          <w:szCs w:val="24"/>
        </w:rPr>
        <w:t>MACHALA, L</w:t>
      </w:r>
      <w:r w:rsidRPr="00466A40">
        <w:rPr>
          <w:iCs/>
          <w:sz w:val="24"/>
          <w:szCs w:val="24"/>
        </w:rPr>
        <w:t>. a kol.</w:t>
      </w:r>
      <w:r w:rsidRPr="00466A40">
        <w:rPr>
          <w:i/>
          <w:iCs/>
          <w:sz w:val="24"/>
          <w:szCs w:val="24"/>
        </w:rPr>
        <w:t xml:space="preserve"> Panorama české literatury</w:t>
      </w:r>
      <w:r w:rsidR="00D85A16">
        <w:rPr>
          <w:i/>
          <w:iCs/>
          <w:sz w:val="24"/>
          <w:szCs w:val="24"/>
        </w:rPr>
        <w:t xml:space="preserve"> 1, 2</w:t>
      </w:r>
      <w:r w:rsidRPr="00466A40">
        <w:rPr>
          <w:i/>
          <w:iCs/>
          <w:sz w:val="24"/>
          <w:szCs w:val="24"/>
        </w:rPr>
        <w:t>.</w:t>
      </w:r>
      <w:r w:rsidRPr="00466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Euromedia</w:t>
      </w:r>
      <w:proofErr w:type="spellEnd"/>
      <w:r>
        <w:rPr>
          <w:sz w:val="24"/>
          <w:szCs w:val="24"/>
        </w:rPr>
        <w:t xml:space="preserve"> Group, k. s., 2015.</w:t>
      </w:r>
      <w:r w:rsidRPr="00466A40">
        <w:rPr>
          <w:sz w:val="24"/>
          <w:szCs w:val="24"/>
        </w:rPr>
        <w:t xml:space="preserve"> </w:t>
      </w:r>
    </w:p>
    <w:p w:rsidR="00D85A16" w:rsidRPr="00172DE0" w:rsidRDefault="00D85A16" w:rsidP="00172DE0">
      <w:pPr>
        <w:rPr>
          <w:sz w:val="24"/>
          <w:szCs w:val="24"/>
        </w:rPr>
      </w:pPr>
      <w:r>
        <w:rPr>
          <w:sz w:val="24"/>
          <w:szCs w:val="24"/>
        </w:rPr>
        <w:t xml:space="preserve">MED, J. </w:t>
      </w:r>
      <w:r w:rsidRPr="00D85A16">
        <w:rPr>
          <w:i/>
          <w:sz w:val="24"/>
          <w:szCs w:val="24"/>
        </w:rPr>
        <w:t xml:space="preserve">Literární život ve stínu Mnichova. </w:t>
      </w:r>
      <w:r>
        <w:rPr>
          <w:sz w:val="24"/>
          <w:szCs w:val="24"/>
        </w:rPr>
        <w:t xml:space="preserve">Praha: Academia, 2010. </w:t>
      </w:r>
    </w:p>
    <w:p w:rsidR="00172DE0" w:rsidRPr="00466A40" w:rsidRDefault="00172DE0" w:rsidP="00500CC1">
      <w:pPr>
        <w:rPr>
          <w:sz w:val="24"/>
          <w:szCs w:val="24"/>
        </w:rPr>
      </w:pPr>
      <w:r>
        <w:rPr>
          <w:sz w:val="24"/>
          <w:szCs w:val="24"/>
        </w:rPr>
        <w:t xml:space="preserve">MOCNÁ, D.; PETERKA, J. </w:t>
      </w:r>
      <w:r w:rsidRPr="005B052B">
        <w:rPr>
          <w:i/>
          <w:sz w:val="24"/>
          <w:szCs w:val="24"/>
        </w:rPr>
        <w:t>Encyklopedie literárních žánrů.</w:t>
      </w:r>
      <w:r>
        <w:rPr>
          <w:sz w:val="24"/>
          <w:szCs w:val="24"/>
        </w:rPr>
        <w:t xml:space="preserve"> Praha: Paseka, 2004. </w:t>
      </w:r>
    </w:p>
    <w:p w:rsidR="00500CC1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MUKAŘOVSKÝ, J. a kol. </w:t>
      </w:r>
      <w:r w:rsidRPr="00466A40">
        <w:rPr>
          <w:bCs/>
          <w:i/>
          <w:iCs/>
          <w:sz w:val="24"/>
          <w:szCs w:val="24"/>
        </w:rPr>
        <w:t>Dějiny české literatury</w:t>
      </w:r>
      <w:r w:rsidRPr="00466A40">
        <w:rPr>
          <w:bCs/>
          <w:sz w:val="24"/>
          <w:szCs w:val="24"/>
        </w:rPr>
        <w:t xml:space="preserve">, 4. Praha: Victoria </w:t>
      </w:r>
      <w:proofErr w:type="spellStart"/>
      <w:r w:rsidRPr="00466A40">
        <w:rPr>
          <w:bCs/>
          <w:sz w:val="24"/>
          <w:szCs w:val="24"/>
        </w:rPr>
        <w:t>Publishing</w:t>
      </w:r>
      <w:proofErr w:type="spellEnd"/>
      <w:r w:rsidRPr="00466A40">
        <w:rPr>
          <w:bCs/>
          <w:sz w:val="24"/>
          <w:szCs w:val="24"/>
        </w:rPr>
        <w:t>, 1995.</w:t>
      </w:r>
    </w:p>
    <w:p w:rsidR="005219D2" w:rsidRPr="005219D2" w:rsidRDefault="005219D2" w:rsidP="00500CC1">
      <w:pPr>
        <w:rPr>
          <w:caps/>
          <w:sz w:val="24"/>
          <w:szCs w:val="24"/>
        </w:rPr>
      </w:pPr>
      <w:r w:rsidRPr="005B052B">
        <w:rPr>
          <w:caps/>
          <w:sz w:val="24"/>
          <w:szCs w:val="24"/>
        </w:rPr>
        <w:t>Mü</w:t>
      </w:r>
      <w:r>
        <w:rPr>
          <w:caps/>
          <w:sz w:val="24"/>
          <w:szCs w:val="24"/>
        </w:rPr>
        <w:t>LLER, R.</w:t>
      </w:r>
      <w:r>
        <w:rPr>
          <w:sz w:val="24"/>
          <w:szCs w:val="24"/>
        </w:rPr>
        <w:t>; ŠIDÁK, P.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.). </w:t>
      </w:r>
      <w:r w:rsidRPr="005B052B">
        <w:rPr>
          <w:i/>
          <w:sz w:val="24"/>
          <w:szCs w:val="24"/>
        </w:rPr>
        <w:t>Slovník novější literární teorie.</w:t>
      </w:r>
      <w:r>
        <w:rPr>
          <w:sz w:val="24"/>
          <w:szCs w:val="24"/>
        </w:rPr>
        <w:t xml:space="preserve"> Praha: Academia, 2012. 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NOVÁK, A.</w:t>
      </w:r>
      <w:r w:rsidR="002F0DC1">
        <w:rPr>
          <w:sz w:val="24"/>
          <w:szCs w:val="24"/>
        </w:rPr>
        <w:t xml:space="preserve">; NOVÁK, J. V. </w:t>
      </w:r>
      <w:r w:rsidR="004E39CF">
        <w:rPr>
          <w:i/>
          <w:iCs/>
          <w:sz w:val="24"/>
          <w:szCs w:val="24"/>
        </w:rPr>
        <w:t>Přehledné</w:t>
      </w:r>
      <w:r w:rsidRPr="00466A40">
        <w:rPr>
          <w:i/>
          <w:iCs/>
          <w:sz w:val="24"/>
          <w:szCs w:val="24"/>
        </w:rPr>
        <w:t xml:space="preserve"> dějiny literatury české</w:t>
      </w:r>
      <w:r w:rsidR="00D85A16">
        <w:rPr>
          <w:sz w:val="24"/>
          <w:szCs w:val="24"/>
        </w:rPr>
        <w:t>. Brno: Atlantis, 1995</w:t>
      </w:r>
      <w:r w:rsidRPr="00466A40">
        <w:rPr>
          <w:sz w:val="24"/>
          <w:szCs w:val="24"/>
        </w:rPr>
        <w:t>.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N</w:t>
      </w:r>
      <w:r w:rsidRPr="00466A40">
        <w:rPr>
          <w:caps/>
          <w:sz w:val="24"/>
          <w:szCs w:val="24"/>
        </w:rPr>
        <w:t>üNNiNG</w:t>
      </w:r>
      <w:r w:rsidRPr="00466A40">
        <w:rPr>
          <w:sz w:val="24"/>
          <w:szCs w:val="24"/>
        </w:rPr>
        <w:t>, A. (</w:t>
      </w:r>
      <w:proofErr w:type="spellStart"/>
      <w:r w:rsidRPr="00466A40">
        <w:rPr>
          <w:sz w:val="24"/>
          <w:szCs w:val="24"/>
        </w:rPr>
        <w:t>ed</w:t>
      </w:r>
      <w:proofErr w:type="spellEnd"/>
      <w:r w:rsidRPr="00466A40">
        <w:rPr>
          <w:sz w:val="24"/>
          <w:szCs w:val="24"/>
        </w:rPr>
        <w:t xml:space="preserve">.) </w:t>
      </w:r>
      <w:r w:rsidRPr="00466A40">
        <w:rPr>
          <w:i/>
          <w:iCs/>
          <w:sz w:val="24"/>
          <w:szCs w:val="24"/>
        </w:rPr>
        <w:t>Lexikon teorie literatury a kultury.</w:t>
      </w:r>
      <w:r w:rsidRPr="00466A40">
        <w:rPr>
          <w:sz w:val="24"/>
          <w:szCs w:val="24"/>
        </w:rPr>
        <w:t xml:space="preserve"> Brno: Host, 2006.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Úvod do studia literární vědy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Rubico</w:t>
      </w:r>
      <w:proofErr w:type="spellEnd"/>
      <w:r w:rsidRPr="00466A40">
        <w:rPr>
          <w:sz w:val="24"/>
          <w:szCs w:val="24"/>
        </w:rPr>
        <w:t>, 2000.</w:t>
      </w:r>
    </w:p>
    <w:p w:rsidR="00500CC1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PAPOUŠEK, V.</w:t>
      </w:r>
      <w:r w:rsidR="00D85A16">
        <w:rPr>
          <w:sz w:val="24"/>
          <w:szCs w:val="24"/>
        </w:rPr>
        <w:t xml:space="preserve"> a kol.</w:t>
      </w:r>
      <w:r w:rsidRPr="00466A40">
        <w:rPr>
          <w:sz w:val="24"/>
          <w:szCs w:val="24"/>
        </w:rPr>
        <w:t xml:space="preserve"> </w:t>
      </w:r>
      <w:r w:rsidRPr="00466A40">
        <w:rPr>
          <w:i/>
          <w:sz w:val="24"/>
          <w:szCs w:val="24"/>
        </w:rPr>
        <w:t>Dějiny nové moderny</w:t>
      </w:r>
      <w:r w:rsidRPr="00466A40">
        <w:rPr>
          <w:sz w:val="24"/>
          <w:szCs w:val="24"/>
        </w:rPr>
        <w:t xml:space="preserve">. Praha: Academia, 2010. </w:t>
      </w:r>
    </w:p>
    <w:p w:rsidR="00D85A16" w:rsidRPr="00466A40" w:rsidRDefault="00D85A16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PAPOUŠEK, V.</w:t>
      </w:r>
      <w:r>
        <w:rPr>
          <w:sz w:val="24"/>
          <w:szCs w:val="24"/>
        </w:rPr>
        <w:t xml:space="preserve"> a kol.</w:t>
      </w:r>
      <w:r w:rsidRPr="00466A40">
        <w:rPr>
          <w:sz w:val="24"/>
          <w:szCs w:val="24"/>
        </w:rPr>
        <w:t xml:space="preserve"> </w:t>
      </w:r>
      <w:r w:rsidRPr="00466A40">
        <w:rPr>
          <w:i/>
          <w:sz w:val="24"/>
          <w:szCs w:val="24"/>
        </w:rPr>
        <w:t>Dějiny nové moderny</w:t>
      </w:r>
      <w:r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>. Praha: Academia, 2014</w:t>
      </w:r>
      <w:r w:rsidRPr="00466A40">
        <w:rPr>
          <w:sz w:val="24"/>
          <w:szCs w:val="24"/>
        </w:rPr>
        <w:t xml:space="preserve">. 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Petrů</w:t>
      </w:r>
      <w:r w:rsidRPr="00466A40">
        <w:rPr>
          <w:sz w:val="24"/>
          <w:szCs w:val="24"/>
        </w:rPr>
        <w:t xml:space="preserve">, E. </w:t>
      </w:r>
      <w:r w:rsidRPr="00466A40">
        <w:rPr>
          <w:i/>
          <w:iCs/>
          <w:sz w:val="24"/>
          <w:szCs w:val="24"/>
        </w:rPr>
        <w:t>Vzdálené hlasy: studie o starší české literatuře</w:t>
      </w:r>
      <w:r w:rsidRPr="00466A40">
        <w:rPr>
          <w:sz w:val="24"/>
          <w:szCs w:val="24"/>
        </w:rPr>
        <w:t xml:space="preserve">. 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 xml:space="preserve">, 1996. 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sz w:val="24"/>
          <w:szCs w:val="24"/>
        </w:rPr>
        <w:t>POLÁČEK, J.</w:t>
      </w:r>
      <w:r w:rsidR="005219D2">
        <w:rPr>
          <w:sz w:val="24"/>
          <w:szCs w:val="24"/>
        </w:rPr>
        <w:t xml:space="preserve"> </w:t>
      </w:r>
      <w:r w:rsidRPr="00466A40">
        <w:rPr>
          <w:sz w:val="24"/>
          <w:szCs w:val="24"/>
        </w:rPr>
        <w:t xml:space="preserve">a kol. </w:t>
      </w:r>
      <w:r w:rsidRPr="00466A40">
        <w:rPr>
          <w:i/>
          <w:iCs/>
          <w:sz w:val="24"/>
          <w:szCs w:val="24"/>
        </w:rPr>
        <w:t>Průhledy do české literatury 20. století</w:t>
      </w:r>
      <w:r w:rsidRPr="00466A40">
        <w:rPr>
          <w:sz w:val="24"/>
          <w:szCs w:val="24"/>
        </w:rPr>
        <w:t>. Brno: Akademické nakladatelství CERM, 2000.</w:t>
      </w:r>
    </w:p>
    <w:p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i/>
          <w:sz w:val="24"/>
          <w:szCs w:val="24"/>
        </w:rPr>
        <w:t xml:space="preserve">Slovník autorů literatury pro děti a mládež 2. Čeští spisovatelé. </w:t>
      </w:r>
      <w:r w:rsidRPr="00466A40">
        <w:rPr>
          <w:bCs/>
          <w:sz w:val="24"/>
          <w:szCs w:val="24"/>
        </w:rPr>
        <w:t xml:space="preserve">Praha: </w:t>
      </w:r>
      <w:proofErr w:type="spellStart"/>
      <w:r w:rsidRPr="00466A40">
        <w:rPr>
          <w:bCs/>
          <w:sz w:val="24"/>
          <w:szCs w:val="24"/>
        </w:rPr>
        <w:t>Libri</w:t>
      </w:r>
      <w:proofErr w:type="spellEnd"/>
      <w:r w:rsidRPr="00466A40">
        <w:rPr>
          <w:bCs/>
          <w:sz w:val="24"/>
          <w:szCs w:val="24"/>
        </w:rPr>
        <w:t>, 2012.</w:t>
      </w:r>
    </w:p>
    <w:p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Návraty a proměny. Literární adaptace lidových pohádek. </w:t>
      </w:r>
      <w:r w:rsidRPr="00466A40">
        <w:rPr>
          <w:bCs/>
          <w:sz w:val="24"/>
          <w:szCs w:val="24"/>
        </w:rPr>
        <w:t>Praha: Albatros, 1989.</w:t>
      </w:r>
    </w:p>
    <w:p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ŠMAHELOVÁ, H. </w:t>
      </w:r>
      <w:r w:rsidRPr="00466A40">
        <w:rPr>
          <w:bCs/>
          <w:i/>
          <w:sz w:val="24"/>
          <w:szCs w:val="24"/>
        </w:rPr>
        <w:t xml:space="preserve">Počátky kritického myšlení o dětské literatuře I, II. </w:t>
      </w:r>
      <w:r w:rsidRPr="00466A40">
        <w:rPr>
          <w:bCs/>
          <w:sz w:val="24"/>
          <w:szCs w:val="24"/>
        </w:rPr>
        <w:t>Praha: Univerzita Karlova, 1999.</w:t>
      </w:r>
    </w:p>
    <w:p w:rsidR="00500CC1" w:rsidRPr="00466A40" w:rsidRDefault="00500CC1" w:rsidP="00500CC1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ŠUBRTOVÁ, M. a kol. </w:t>
      </w:r>
      <w:r w:rsidRPr="00466A40">
        <w:rPr>
          <w:bCs/>
          <w:i/>
          <w:sz w:val="24"/>
          <w:szCs w:val="24"/>
        </w:rPr>
        <w:t xml:space="preserve">Pohádkové příběhy v české literatuře pro děti a mládež 1990-2010. </w:t>
      </w:r>
      <w:r w:rsidRPr="00466A40">
        <w:rPr>
          <w:bCs/>
          <w:sz w:val="24"/>
          <w:szCs w:val="24"/>
        </w:rPr>
        <w:t>Brno: Masarykova univerzita, 2011.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>Tichá</w:t>
      </w:r>
      <w:r w:rsidRPr="00466A40">
        <w:rPr>
          <w:sz w:val="24"/>
          <w:szCs w:val="24"/>
        </w:rPr>
        <w:t xml:space="preserve">, Z. </w:t>
      </w:r>
      <w:r w:rsidRPr="00466A40">
        <w:rPr>
          <w:i/>
          <w:iCs/>
          <w:sz w:val="24"/>
          <w:szCs w:val="24"/>
        </w:rPr>
        <w:t>Cesta starší české literatury</w:t>
      </w:r>
      <w:r w:rsidRPr="00466A40">
        <w:rPr>
          <w:sz w:val="24"/>
          <w:szCs w:val="24"/>
        </w:rPr>
        <w:t xml:space="preserve">. Praha: Panorama, 1984. </w:t>
      </w:r>
    </w:p>
    <w:p w:rsidR="005219D2" w:rsidRPr="005219D2" w:rsidRDefault="00500CC1" w:rsidP="005219D2">
      <w:pPr>
        <w:rPr>
          <w:bCs/>
          <w:sz w:val="24"/>
          <w:szCs w:val="24"/>
        </w:rPr>
      </w:pPr>
      <w:r w:rsidRPr="00466A40">
        <w:rPr>
          <w:bCs/>
          <w:sz w:val="24"/>
          <w:szCs w:val="24"/>
        </w:rPr>
        <w:t xml:space="preserve">TOMAN, J. </w:t>
      </w:r>
      <w:r w:rsidRPr="00466A40">
        <w:rPr>
          <w:bCs/>
          <w:i/>
          <w:sz w:val="24"/>
          <w:szCs w:val="24"/>
        </w:rPr>
        <w:t xml:space="preserve">Konstanty a proměny moderní české poezie pro děti (tvorba – recepce – reflexe). </w:t>
      </w:r>
      <w:r w:rsidRPr="00466A40">
        <w:rPr>
          <w:bCs/>
          <w:sz w:val="24"/>
          <w:szCs w:val="24"/>
        </w:rPr>
        <w:t>České Budějovice: Nakladatelství Vlastimil Johanus, 2008.</w:t>
      </w:r>
    </w:p>
    <w:p w:rsidR="005219D2" w:rsidRPr="00466A40" w:rsidRDefault="005219D2" w:rsidP="00500CC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TUREČEK, D. (</w:t>
      </w:r>
      <w:proofErr w:type="spellStart"/>
      <w:r>
        <w:rPr>
          <w:bCs/>
          <w:sz w:val="24"/>
          <w:szCs w:val="24"/>
        </w:rPr>
        <w:t>ed</w:t>
      </w:r>
      <w:proofErr w:type="spellEnd"/>
      <w:r>
        <w:rPr>
          <w:bCs/>
          <w:sz w:val="24"/>
          <w:szCs w:val="24"/>
        </w:rPr>
        <w:t xml:space="preserve">.) </w:t>
      </w:r>
      <w:r w:rsidRPr="005219D2">
        <w:rPr>
          <w:bCs/>
          <w:i/>
          <w:sz w:val="24"/>
          <w:szCs w:val="24"/>
        </w:rPr>
        <w:t>Národní literatura a komparatistika.</w:t>
      </w:r>
      <w:r>
        <w:rPr>
          <w:bCs/>
          <w:sz w:val="24"/>
          <w:szCs w:val="24"/>
        </w:rPr>
        <w:t xml:space="preserve"> Brno: Host, 2009. </w:t>
      </w:r>
    </w:p>
    <w:p w:rsidR="00500CC1" w:rsidRPr="00466A40" w:rsidRDefault="00500CC1" w:rsidP="00500CC1">
      <w:pPr>
        <w:rPr>
          <w:iCs/>
          <w:sz w:val="24"/>
          <w:szCs w:val="24"/>
        </w:rPr>
      </w:pPr>
      <w:r w:rsidRPr="00466A40">
        <w:rPr>
          <w:sz w:val="24"/>
          <w:szCs w:val="24"/>
        </w:rPr>
        <w:t xml:space="preserve">URBANOVÁ, S. a kol. </w:t>
      </w:r>
      <w:r w:rsidRPr="00466A40">
        <w:rPr>
          <w:i/>
          <w:iCs/>
          <w:sz w:val="24"/>
          <w:szCs w:val="24"/>
        </w:rPr>
        <w:t xml:space="preserve">Sedm klíčů k otevření literatury pro děti a mládež 90. let XX. století. </w:t>
      </w:r>
      <w:r w:rsidRPr="00466A40">
        <w:rPr>
          <w:iCs/>
          <w:sz w:val="24"/>
          <w:szCs w:val="24"/>
        </w:rPr>
        <w:t xml:space="preserve">Olomouc: </w:t>
      </w:r>
      <w:proofErr w:type="spellStart"/>
      <w:r w:rsidRPr="00466A40">
        <w:rPr>
          <w:iCs/>
          <w:sz w:val="24"/>
          <w:szCs w:val="24"/>
        </w:rPr>
        <w:t>Votobia</w:t>
      </w:r>
      <w:proofErr w:type="spellEnd"/>
      <w:r w:rsidRPr="00466A40">
        <w:rPr>
          <w:iCs/>
          <w:sz w:val="24"/>
          <w:szCs w:val="24"/>
        </w:rPr>
        <w:t xml:space="preserve">, 2004. </w:t>
      </w:r>
    </w:p>
    <w:p w:rsidR="00500CC1" w:rsidRPr="00466A40" w:rsidRDefault="005219D2" w:rsidP="00500CC1">
      <w:pPr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VLAŠÍN, Š. </w:t>
      </w:r>
      <w:r w:rsidR="00500CC1" w:rsidRPr="00466A40">
        <w:rPr>
          <w:iCs/>
          <w:sz w:val="24"/>
          <w:szCs w:val="24"/>
        </w:rPr>
        <w:t>a kol</w:t>
      </w:r>
      <w:proofErr w:type="gramEnd"/>
      <w:r w:rsidR="00500CC1" w:rsidRPr="00466A40">
        <w:rPr>
          <w:iCs/>
          <w:sz w:val="24"/>
          <w:szCs w:val="24"/>
        </w:rPr>
        <w:t xml:space="preserve">. </w:t>
      </w:r>
      <w:r w:rsidR="00500CC1" w:rsidRPr="00466A40">
        <w:rPr>
          <w:i/>
          <w:iCs/>
          <w:sz w:val="24"/>
          <w:szCs w:val="24"/>
        </w:rPr>
        <w:t>Slovník literárních směrů a skupin</w:t>
      </w:r>
      <w:r w:rsidR="00500CC1" w:rsidRPr="00466A40">
        <w:rPr>
          <w:iCs/>
          <w:sz w:val="24"/>
          <w:szCs w:val="24"/>
        </w:rPr>
        <w:t>. Praha: Orbis, 1976.</w:t>
      </w:r>
    </w:p>
    <w:p w:rsidR="00500CC1" w:rsidRPr="00466A40" w:rsidRDefault="005219D2" w:rsidP="00500CC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VODIČKA, F. </w:t>
      </w:r>
      <w:r w:rsidR="00500CC1" w:rsidRPr="00466A40">
        <w:rPr>
          <w:color w:val="000000"/>
          <w:sz w:val="24"/>
          <w:szCs w:val="24"/>
        </w:rPr>
        <w:t>a kol</w:t>
      </w:r>
      <w:proofErr w:type="gramEnd"/>
      <w:r w:rsidR="00500CC1" w:rsidRPr="00466A40">
        <w:rPr>
          <w:color w:val="000000"/>
          <w:sz w:val="24"/>
          <w:szCs w:val="24"/>
        </w:rPr>
        <w:t xml:space="preserve">.: </w:t>
      </w:r>
      <w:r w:rsidR="00500CC1" w:rsidRPr="00466A40">
        <w:rPr>
          <w:i/>
          <w:iCs/>
          <w:color w:val="000000"/>
          <w:sz w:val="24"/>
          <w:szCs w:val="24"/>
        </w:rPr>
        <w:t>Dějiny české literatury, 2, 3</w:t>
      </w:r>
      <w:r w:rsidR="00500CC1" w:rsidRPr="00466A40">
        <w:rPr>
          <w:iCs/>
          <w:color w:val="000000"/>
          <w:sz w:val="24"/>
          <w:szCs w:val="24"/>
        </w:rPr>
        <w:t>.</w:t>
      </w:r>
      <w:r w:rsidR="00500CC1" w:rsidRPr="00466A40">
        <w:rPr>
          <w:color w:val="000000"/>
          <w:sz w:val="24"/>
          <w:szCs w:val="24"/>
        </w:rPr>
        <w:t xml:space="preserve"> Praha: Nakladatelství ČSAV, 1960, 1961. </w:t>
      </w:r>
      <w:r w:rsidR="00500CC1" w:rsidRPr="00466A40">
        <w:rPr>
          <w:i/>
          <w:color w:val="000000"/>
          <w:sz w:val="24"/>
          <w:szCs w:val="24"/>
        </w:rPr>
        <w:t>V souřadnicích volnosti. Česká literatura 90. let 20. století v interpretacích</w:t>
      </w:r>
      <w:r w:rsidR="00500CC1">
        <w:rPr>
          <w:color w:val="000000"/>
          <w:sz w:val="24"/>
          <w:szCs w:val="24"/>
        </w:rPr>
        <w:t xml:space="preserve">. Praha: </w:t>
      </w:r>
      <w:r w:rsidR="00580D31">
        <w:rPr>
          <w:color w:val="000000"/>
          <w:sz w:val="24"/>
          <w:szCs w:val="24"/>
        </w:rPr>
        <w:t xml:space="preserve">Academia, </w:t>
      </w:r>
      <w:r w:rsidR="00500CC1" w:rsidRPr="00466A40">
        <w:rPr>
          <w:color w:val="000000"/>
          <w:sz w:val="24"/>
          <w:szCs w:val="24"/>
        </w:rPr>
        <w:t>2008.</w:t>
      </w:r>
    </w:p>
    <w:p w:rsidR="00500CC1" w:rsidRPr="00466A40" w:rsidRDefault="00500CC1" w:rsidP="00500CC1">
      <w:pPr>
        <w:rPr>
          <w:sz w:val="24"/>
          <w:szCs w:val="24"/>
        </w:rPr>
      </w:pPr>
      <w:r w:rsidRPr="00466A40">
        <w:rPr>
          <w:caps/>
          <w:sz w:val="24"/>
          <w:szCs w:val="24"/>
        </w:rPr>
        <w:t xml:space="preserve">WEllek, </w:t>
      </w:r>
      <w:r w:rsidRPr="00466A40">
        <w:rPr>
          <w:sz w:val="24"/>
          <w:szCs w:val="24"/>
        </w:rPr>
        <w:t>R.;</w:t>
      </w:r>
      <w:r w:rsidRPr="00466A40">
        <w:rPr>
          <w:caps/>
          <w:sz w:val="24"/>
          <w:szCs w:val="24"/>
        </w:rPr>
        <w:t xml:space="preserve"> waRREN, </w:t>
      </w:r>
      <w:r w:rsidRPr="00466A40">
        <w:rPr>
          <w:sz w:val="24"/>
          <w:szCs w:val="24"/>
        </w:rPr>
        <w:t xml:space="preserve">A. </w:t>
      </w:r>
      <w:r w:rsidRPr="00466A40">
        <w:rPr>
          <w:i/>
          <w:iCs/>
          <w:sz w:val="24"/>
          <w:szCs w:val="24"/>
        </w:rPr>
        <w:t xml:space="preserve">Teorie literatury. </w:t>
      </w:r>
      <w:r w:rsidRPr="00466A40">
        <w:rPr>
          <w:sz w:val="24"/>
          <w:szCs w:val="24"/>
        </w:rPr>
        <w:t xml:space="preserve">Olomouc: </w:t>
      </w:r>
      <w:proofErr w:type="spellStart"/>
      <w:r w:rsidRPr="00466A40">
        <w:rPr>
          <w:sz w:val="24"/>
          <w:szCs w:val="24"/>
        </w:rPr>
        <w:t>Votobia</w:t>
      </w:r>
      <w:proofErr w:type="spellEnd"/>
      <w:r w:rsidRPr="00466A40">
        <w:rPr>
          <w:sz w:val="24"/>
          <w:szCs w:val="24"/>
        </w:rPr>
        <w:t>, 1996.</w:t>
      </w:r>
    </w:p>
    <w:p w:rsidR="00143785" w:rsidRDefault="00143785" w:rsidP="00143785">
      <w:pPr>
        <w:rPr>
          <w:b/>
          <w:bCs/>
          <w:sz w:val="24"/>
          <w:szCs w:val="24"/>
        </w:rPr>
      </w:pPr>
    </w:p>
    <w:p w:rsidR="007A5526" w:rsidRDefault="007A5526" w:rsidP="00143785">
      <w:pPr>
        <w:rPr>
          <w:b/>
          <w:bCs/>
          <w:sz w:val="24"/>
          <w:szCs w:val="24"/>
        </w:rPr>
      </w:pPr>
    </w:p>
    <w:p w:rsidR="002F0DC1" w:rsidRDefault="002F0DC1" w:rsidP="00143785">
      <w:pPr>
        <w:rPr>
          <w:b/>
          <w:bCs/>
          <w:sz w:val="24"/>
          <w:szCs w:val="24"/>
        </w:rPr>
      </w:pPr>
    </w:p>
    <w:p w:rsidR="002F0DC1" w:rsidRDefault="002F0DC1" w:rsidP="007A5526">
      <w:pPr>
        <w:rPr>
          <w:b/>
          <w:bCs/>
          <w:sz w:val="24"/>
          <w:szCs w:val="24"/>
        </w:rPr>
      </w:pPr>
    </w:p>
    <w:p w:rsidR="007A5526" w:rsidRDefault="005E4064" w:rsidP="007A5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Didaktika české literatury</w:t>
      </w:r>
      <w:r w:rsidR="007A5526">
        <w:rPr>
          <w:b/>
          <w:bCs/>
          <w:sz w:val="24"/>
          <w:szCs w:val="24"/>
        </w:rPr>
        <w:t xml:space="preserve">: </w:t>
      </w:r>
    </w:p>
    <w:p w:rsidR="007A5526" w:rsidRDefault="007A5526" w:rsidP="007A5526">
      <w:pPr>
        <w:rPr>
          <w:b/>
          <w:bCs/>
          <w:sz w:val="24"/>
          <w:szCs w:val="24"/>
        </w:rPr>
      </w:pP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BERÁNKOVÁ, E. </w:t>
      </w:r>
      <w:r>
        <w:rPr>
          <w:i/>
          <w:sz w:val="24"/>
          <w:szCs w:val="24"/>
        </w:rPr>
        <w:t>Tvořivá hra jako cesta k pochopení literárního díla</w:t>
      </w:r>
      <w:r>
        <w:rPr>
          <w:sz w:val="24"/>
          <w:szCs w:val="24"/>
        </w:rPr>
        <w:t>. Plzeň: Fraus, 2002.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ČÁP, J.; MAREŠ, J. </w:t>
      </w:r>
      <w:r>
        <w:rPr>
          <w:i/>
          <w:sz w:val="24"/>
          <w:szCs w:val="24"/>
        </w:rPr>
        <w:t>Psychologie pro učitele.</w:t>
      </w:r>
      <w:r>
        <w:rPr>
          <w:sz w:val="24"/>
          <w:szCs w:val="24"/>
        </w:rPr>
        <w:t xml:space="preserve"> Praha: Portál, 2007.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ČEŇKOVÁ, J. </w:t>
      </w:r>
      <w:r>
        <w:rPr>
          <w:i/>
          <w:sz w:val="24"/>
          <w:szCs w:val="24"/>
        </w:rPr>
        <w:t>Česká čítanka pro starší školní věk v letech 1870</w:t>
      </w:r>
      <w:r>
        <w:rPr>
          <w:bCs/>
          <w:i/>
          <w:sz w:val="24"/>
          <w:szCs w:val="24"/>
        </w:rPr>
        <w:t>–</w:t>
      </w:r>
      <w:r>
        <w:rPr>
          <w:i/>
          <w:sz w:val="24"/>
          <w:szCs w:val="24"/>
        </w:rPr>
        <w:t>1970 a její kanonické texty</w:t>
      </w:r>
      <w:r>
        <w:rPr>
          <w:sz w:val="24"/>
          <w:szCs w:val="24"/>
        </w:rPr>
        <w:t>. Praha: Karolinum, 2011.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FIŠER, Z. </w:t>
      </w:r>
      <w:r>
        <w:rPr>
          <w:i/>
          <w:iCs/>
          <w:sz w:val="24"/>
          <w:szCs w:val="24"/>
        </w:rPr>
        <w:t>Tvůrčí psaní.</w:t>
      </w:r>
      <w:r>
        <w:rPr>
          <w:sz w:val="24"/>
          <w:szCs w:val="24"/>
        </w:rPr>
        <w:t xml:space="preserve">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2001.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Komplexnost ve výuce literární výchovy.</w:t>
      </w:r>
      <w:r>
        <w:rPr>
          <w:sz w:val="24"/>
          <w:szCs w:val="24"/>
        </w:rPr>
        <w:t xml:space="preserve"> Ostrava: Ostravská univerzita, 2008.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Interpretace uměleckého textu v literární výchově na základní škole.</w:t>
      </w:r>
      <w:r>
        <w:rPr>
          <w:sz w:val="24"/>
          <w:szCs w:val="24"/>
        </w:rPr>
        <w:t xml:space="preserve"> Ostrava: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OU, 2009.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Mimočítanková četba a cíle literární výchovy na základní škole.</w:t>
      </w:r>
      <w:r>
        <w:rPr>
          <w:sz w:val="24"/>
          <w:szCs w:val="24"/>
        </w:rPr>
        <w:t xml:space="preserve"> Ostrava: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Ostravské univerzity, 2011.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Čtenářství dětí základních škol.</w:t>
      </w:r>
      <w:r>
        <w:rPr>
          <w:sz w:val="24"/>
          <w:szCs w:val="24"/>
        </w:rPr>
        <w:t xml:space="preserve"> Ostrava: Ostravská univerzita, 2015.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HALIŠKA, J.; MAREŠ, J. </w:t>
      </w:r>
      <w:r>
        <w:rPr>
          <w:i/>
          <w:iCs/>
          <w:snapToGrid w:val="0"/>
          <w:sz w:val="24"/>
          <w:szCs w:val="24"/>
        </w:rPr>
        <w:t xml:space="preserve">Jak žáky hodnotit. </w:t>
      </w:r>
      <w:r>
        <w:rPr>
          <w:snapToGrid w:val="0"/>
          <w:sz w:val="24"/>
          <w:szCs w:val="24"/>
        </w:rPr>
        <w:t>Brno: Moravské gymnázium, 1997.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Hravá interpretace v hodinách čtení a literární výchovy</w:t>
      </w:r>
      <w:r>
        <w:rPr>
          <w:snapToGrid w:val="0"/>
          <w:sz w:val="24"/>
          <w:szCs w:val="24"/>
        </w:rPr>
        <w:t>. Jinočany: H&amp;H, 2007.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Didaktika literatury: výzvy oboru</w:t>
      </w:r>
      <w:r>
        <w:rPr>
          <w:snapToGrid w:val="0"/>
          <w:sz w:val="24"/>
          <w:szCs w:val="24"/>
        </w:rPr>
        <w:t>. Praha: Karolinum, 2014.</w:t>
      </w:r>
    </w:p>
    <w:p w:rsidR="00CA244C" w:rsidRDefault="00CA244C" w:rsidP="00CA244C">
      <w:pPr>
        <w:pStyle w:val="DefinitionList"/>
        <w:ind w:left="0"/>
      </w:pPr>
      <w:r>
        <w:t xml:space="preserve">CHALOUPKA, O. </w:t>
      </w:r>
      <w:r>
        <w:rPr>
          <w:i/>
          <w:iCs/>
        </w:rPr>
        <w:t xml:space="preserve">Rozvoj dětského čtenářství. </w:t>
      </w:r>
      <w:r>
        <w:t xml:space="preserve"> Praha: Albatros, 1982.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JIRÁČEK, V a kol. </w:t>
      </w:r>
      <w:r>
        <w:rPr>
          <w:i/>
          <w:sz w:val="24"/>
          <w:szCs w:val="24"/>
        </w:rPr>
        <w:t>Dětská pojetí uměleckého textu jako východiska školní interpretace</w:t>
      </w:r>
      <w:r>
        <w:rPr>
          <w:sz w:val="24"/>
          <w:szCs w:val="24"/>
        </w:rPr>
        <w:t xml:space="preserve">. Ústí nad Labem: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UJEP, 2011.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JURČO, J.; OBERT, V. </w:t>
      </w:r>
      <w:r>
        <w:rPr>
          <w:i/>
          <w:iCs/>
          <w:sz w:val="24"/>
          <w:szCs w:val="24"/>
        </w:rPr>
        <w:t xml:space="preserve">Didaktika </w:t>
      </w:r>
      <w:proofErr w:type="spellStart"/>
      <w:r>
        <w:rPr>
          <w:i/>
          <w:iCs/>
          <w:sz w:val="24"/>
          <w:szCs w:val="24"/>
        </w:rPr>
        <w:t>literatúry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Bratislava: SPN, 1984.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KALHOUS, Z.; OBST, O. </w:t>
      </w:r>
      <w:r>
        <w:rPr>
          <w:i/>
          <w:iCs/>
          <w:sz w:val="24"/>
          <w:szCs w:val="24"/>
        </w:rPr>
        <w:t>Školní didaktika.</w:t>
      </w:r>
      <w:r>
        <w:rPr>
          <w:sz w:val="24"/>
          <w:szCs w:val="24"/>
        </w:rPr>
        <w:t xml:space="preserve"> Praha: Portál, 2002.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Kolektiv. </w:t>
      </w:r>
      <w:r>
        <w:rPr>
          <w:i/>
          <w:sz w:val="24"/>
          <w:szCs w:val="24"/>
        </w:rPr>
        <w:t>Canon: otázky kánonu v literatuře a vzdělávání</w:t>
      </w:r>
      <w:r>
        <w:rPr>
          <w:sz w:val="24"/>
          <w:szCs w:val="24"/>
        </w:rPr>
        <w:t xml:space="preserve">. Praha: Karolinum, 2014. 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Kolektiv: </w:t>
      </w:r>
      <w:r>
        <w:rPr>
          <w:i/>
          <w:sz w:val="24"/>
          <w:szCs w:val="24"/>
        </w:rPr>
        <w:t>Interpretace textů (nejen) k státní maturitě</w:t>
      </w:r>
      <w:r>
        <w:rPr>
          <w:sz w:val="24"/>
          <w:szCs w:val="24"/>
        </w:rPr>
        <w:t>. Praha: Akropolis, 2010.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KOŽMÍN, Z. </w:t>
      </w:r>
      <w:r>
        <w:rPr>
          <w:i/>
          <w:iCs/>
          <w:snapToGrid w:val="0"/>
          <w:sz w:val="24"/>
          <w:szCs w:val="24"/>
        </w:rPr>
        <w:t>Tvořivý sloh.</w:t>
      </w:r>
      <w:r>
        <w:rPr>
          <w:snapToGrid w:val="0"/>
          <w:sz w:val="24"/>
          <w:szCs w:val="24"/>
        </w:rPr>
        <w:t xml:space="preserve"> Praha: Victoria </w:t>
      </w:r>
      <w:proofErr w:type="spellStart"/>
      <w:r>
        <w:rPr>
          <w:snapToGrid w:val="0"/>
          <w:sz w:val="24"/>
          <w:szCs w:val="24"/>
        </w:rPr>
        <w:t>Publishing</w:t>
      </w:r>
      <w:proofErr w:type="spellEnd"/>
      <w:r>
        <w:rPr>
          <w:snapToGrid w:val="0"/>
          <w:sz w:val="24"/>
          <w:szCs w:val="24"/>
        </w:rPr>
        <w:t xml:space="preserve">, 1995.  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KOŽMÍN, Z. </w:t>
      </w:r>
      <w:r>
        <w:rPr>
          <w:i/>
          <w:iCs/>
          <w:sz w:val="24"/>
          <w:szCs w:val="24"/>
        </w:rPr>
        <w:t>Interpretace básní.</w:t>
      </w:r>
      <w:r>
        <w:rPr>
          <w:sz w:val="24"/>
          <w:szCs w:val="24"/>
        </w:rPr>
        <w:t xml:space="preserve"> Brno: Masarykova univerzita, 1997.</w:t>
      </w:r>
    </w:p>
    <w:p w:rsidR="00CA244C" w:rsidRDefault="00CA244C" w:rsidP="00CA244C">
      <w:pPr>
        <w:pStyle w:val="DefinitionList"/>
        <w:ind w:left="0"/>
      </w:pPr>
      <w:r>
        <w:t xml:space="preserve">LEDERBUCHOVÁ, L. </w:t>
      </w:r>
      <w:r>
        <w:rPr>
          <w:i/>
          <w:iCs/>
        </w:rPr>
        <w:t>Didaktická interpretace uměleckého textu jako metoda literární výchovy na občanské a střední škole</w:t>
      </w:r>
      <w:r>
        <w:t xml:space="preserve">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díl. Plzeň: Vydavatelství Západočeské univerzity, 1995, 1997. 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Dítě a kniha. O čtenářství jedenáctiletých. </w:t>
      </w:r>
      <w:r>
        <w:rPr>
          <w:sz w:val="24"/>
          <w:szCs w:val="24"/>
        </w:rPr>
        <w:t>Plzeň: Vydavatelství a nakladatelství Aleš Čeněk, s.r.o., 2004.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>
        <w:rPr>
          <w:sz w:val="24"/>
          <w:szCs w:val="24"/>
        </w:rPr>
        <w:t xml:space="preserve"> Plzeň: Západočeská univerzita v Plzni, 2010.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MAŇÁK, J.; ŠVEC, V. </w:t>
      </w:r>
      <w:r>
        <w:rPr>
          <w:i/>
          <w:iCs/>
          <w:sz w:val="24"/>
          <w:szCs w:val="24"/>
        </w:rPr>
        <w:t xml:space="preserve">Výukové metody. </w:t>
      </w:r>
      <w:r>
        <w:rPr>
          <w:sz w:val="24"/>
          <w:szCs w:val="24"/>
        </w:rPr>
        <w:t xml:space="preserve">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2003.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NEZKUSIL, V. </w:t>
      </w:r>
      <w:r>
        <w:rPr>
          <w:i/>
          <w:sz w:val="24"/>
          <w:szCs w:val="24"/>
        </w:rPr>
        <w:t xml:space="preserve">Nástin didaktiky literární výchovy.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UK, 2004.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proofErr w:type="spellStart"/>
      <w:r>
        <w:rPr>
          <w:i/>
          <w:iCs/>
          <w:sz w:val="24"/>
          <w:szCs w:val="24"/>
        </w:rPr>
        <w:t>Komunikatívnosť</w:t>
      </w:r>
      <w:proofErr w:type="spellEnd"/>
      <w:r>
        <w:rPr>
          <w:i/>
          <w:iCs/>
          <w:sz w:val="24"/>
          <w:szCs w:val="24"/>
        </w:rPr>
        <w:t xml:space="preserve"> v </w:t>
      </w:r>
      <w:proofErr w:type="spellStart"/>
      <w:r>
        <w:rPr>
          <w:i/>
          <w:iCs/>
          <w:sz w:val="24"/>
          <w:szCs w:val="24"/>
        </w:rPr>
        <w:t>čitateľskej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recepcii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interpretácii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Nitra: Univerzita KF v </w:t>
      </w:r>
      <w:proofErr w:type="spellStart"/>
      <w:r>
        <w:rPr>
          <w:sz w:val="24"/>
          <w:szCs w:val="24"/>
        </w:rPr>
        <w:t>Nitre</w:t>
      </w:r>
      <w:proofErr w:type="spellEnd"/>
      <w:r>
        <w:rPr>
          <w:sz w:val="24"/>
          <w:szCs w:val="24"/>
        </w:rPr>
        <w:t>, 1998.</w:t>
      </w:r>
    </w:p>
    <w:p w:rsidR="00CA244C" w:rsidRDefault="00CA244C" w:rsidP="00CA244C">
      <w:pPr>
        <w:rPr>
          <w:sz w:val="24"/>
          <w:szCs w:val="24"/>
        </w:rPr>
      </w:pPr>
      <w:r>
        <w:rPr>
          <w:sz w:val="24"/>
          <w:szCs w:val="24"/>
        </w:rPr>
        <w:t xml:space="preserve">PRŮCHA, J. </w:t>
      </w:r>
      <w:r>
        <w:rPr>
          <w:i/>
          <w:sz w:val="24"/>
          <w:szCs w:val="24"/>
        </w:rPr>
        <w:t>Učebnice: Teorie a analýzy edukačního média</w:t>
      </w:r>
      <w:r>
        <w:rPr>
          <w:sz w:val="24"/>
          <w:szCs w:val="24"/>
        </w:rPr>
        <w:t xml:space="preserve">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>, 1998.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PRŮCHA, J.; WALTEROVÁ, E.; MAREŠ, J. </w:t>
      </w:r>
      <w:r>
        <w:rPr>
          <w:i/>
          <w:iCs/>
          <w:snapToGrid w:val="0"/>
          <w:sz w:val="24"/>
          <w:szCs w:val="24"/>
        </w:rPr>
        <w:t>Pedagogický slovník.</w:t>
      </w:r>
      <w:r>
        <w:rPr>
          <w:snapToGrid w:val="0"/>
          <w:sz w:val="24"/>
          <w:szCs w:val="24"/>
        </w:rPr>
        <w:t xml:space="preserve"> Praha: Portál, 2003.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SKALKOVÁ, J. </w:t>
      </w:r>
      <w:r>
        <w:rPr>
          <w:i/>
          <w:iCs/>
          <w:snapToGrid w:val="0"/>
          <w:sz w:val="24"/>
          <w:szCs w:val="24"/>
        </w:rPr>
        <w:t>Obecná didaktika.</w:t>
      </w:r>
      <w:r>
        <w:rPr>
          <w:snapToGrid w:val="0"/>
          <w:sz w:val="24"/>
          <w:szCs w:val="24"/>
        </w:rPr>
        <w:t xml:space="preserve"> Praha: ISV, 1999.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 v literární výchově</w:t>
      </w:r>
      <w:r>
        <w:rPr>
          <w:snapToGrid w:val="0"/>
          <w:sz w:val="24"/>
          <w:szCs w:val="24"/>
        </w:rPr>
        <w:t>. Olomouc: Univerzita Palackého, 2011.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Poezie, studenti a učitelé: recepce, interpretace, výuka</w:t>
      </w:r>
      <w:r>
        <w:rPr>
          <w:snapToGrid w:val="0"/>
          <w:sz w:val="24"/>
          <w:szCs w:val="24"/>
        </w:rPr>
        <w:t>. Olomouc: Univerzita Palackého, 2013.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a kol. </w:t>
      </w:r>
      <w:r>
        <w:rPr>
          <w:i/>
          <w:snapToGrid w:val="0"/>
          <w:sz w:val="24"/>
          <w:szCs w:val="24"/>
        </w:rPr>
        <w:t>Literární výchova ve škole: vzpomínky, vize, zkušenosti</w:t>
      </w:r>
      <w:r>
        <w:rPr>
          <w:snapToGrid w:val="0"/>
          <w:sz w:val="24"/>
          <w:szCs w:val="24"/>
        </w:rPr>
        <w:t>. Olomouc: Univerzita Palackého, 2015.</w:t>
      </w:r>
    </w:p>
    <w:p w:rsidR="00CA244C" w:rsidRDefault="00CA244C" w:rsidP="00CA24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VALA, J. (</w:t>
      </w:r>
      <w:proofErr w:type="spellStart"/>
      <w:r>
        <w:rPr>
          <w:snapToGrid w:val="0"/>
          <w:sz w:val="24"/>
          <w:szCs w:val="24"/>
        </w:rPr>
        <w:t>ed</w:t>
      </w:r>
      <w:proofErr w:type="spellEnd"/>
      <w:r>
        <w:rPr>
          <w:snapToGrid w:val="0"/>
          <w:sz w:val="24"/>
          <w:szCs w:val="24"/>
        </w:rPr>
        <w:t xml:space="preserve">.) </w:t>
      </w:r>
      <w:r>
        <w:rPr>
          <w:i/>
          <w:snapToGrid w:val="0"/>
          <w:sz w:val="24"/>
          <w:szCs w:val="24"/>
        </w:rPr>
        <w:t>Text jako učební úloha: teorie – výzkum – aplikace</w:t>
      </w:r>
      <w:r>
        <w:rPr>
          <w:snapToGrid w:val="0"/>
          <w:sz w:val="24"/>
          <w:szCs w:val="24"/>
        </w:rPr>
        <w:t>. Olomouc: Univerzita Palackého, 2016.</w:t>
      </w:r>
    </w:p>
    <w:p w:rsidR="00CA244C" w:rsidRPr="002F0DC1" w:rsidRDefault="00CA244C" w:rsidP="002F0DC1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ZMEŠKAL, T. </w:t>
      </w:r>
      <w:r>
        <w:rPr>
          <w:i/>
          <w:snapToGrid w:val="0"/>
          <w:sz w:val="24"/>
          <w:szCs w:val="24"/>
        </w:rPr>
        <w:t>Metodika pro výuku tvůrčího psaní v humanitních předmětech na středních školách</w:t>
      </w:r>
      <w:r>
        <w:rPr>
          <w:snapToGrid w:val="0"/>
          <w:sz w:val="24"/>
          <w:szCs w:val="24"/>
        </w:rPr>
        <w:t xml:space="preserve">. Praha: Centrum </w:t>
      </w:r>
      <w:r w:rsidR="002F0DC1">
        <w:rPr>
          <w:snapToGrid w:val="0"/>
          <w:sz w:val="24"/>
          <w:szCs w:val="24"/>
        </w:rPr>
        <w:t>pro kulturní a sociální studie, 2014.</w:t>
      </w:r>
    </w:p>
    <w:sectPr w:rsidR="00CA244C" w:rsidRPr="002F0DC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A93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C04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1A467E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4A0725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5F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6D262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4276CA"/>
    <w:multiLevelType w:val="hybridMultilevel"/>
    <w:tmpl w:val="F5B25200"/>
    <w:lvl w:ilvl="0" w:tplc="2570BBFA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>
      <w:startOverride w:val="18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6"/>
    <w:rsid w:val="000107A7"/>
    <w:rsid w:val="00014D81"/>
    <w:rsid w:val="00044702"/>
    <w:rsid w:val="00054F1B"/>
    <w:rsid w:val="000B1E58"/>
    <w:rsid w:val="000D3E92"/>
    <w:rsid w:val="001136E7"/>
    <w:rsid w:val="00115340"/>
    <w:rsid w:val="00121B0F"/>
    <w:rsid w:val="00143785"/>
    <w:rsid w:val="00172DE0"/>
    <w:rsid w:val="001A597D"/>
    <w:rsid w:val="001B7310"/>
    <w:rsid w:val="00201586"/>
    <w:rsid w:val="00212195"/>
    <w:rsid w:val="0024461E"/>
    <w:rsid w:val="002830DE"/>
    <w:rsid w:val="002B17BF"/>
    <w:rsid w:val="002D11E5"/>
    <w:rsid w:val="002E6743"/>
    <w:rsid w:val="002F090D"/>
    <w:rsid w:val="002F0DC1"/>
    <w:rsid w:val="002F5223"/>
    <w:rsid w:val="00301A9D"/>
    <w:rsid w:val="003146CA"/>
    <w:rsid w:val="00321495"/>
    <w:rsid w:val="00341922"/>
    <w:rsid w:val="00355BA4"/>
    <w:rsid w:val="00356DBC"/>
    <w:rsid w:val="00362952"/>
    <w:rsid w:val="00367DFE"/>
    <w:rsid w:val="003A4405"/>
    <w:rsid w:val="003A5936"/>
    <w:rsid w:val="003B20BB"/>
    <w:rsid w:val="003D0D6E"/>
    <w:rsid w:val="003F3ADD"/>
    <w:rsid w:val="004236CA"/>
    <w:rsid w:val="0043466B"/>
    <w:rsid w:val="004520E9"/>
    <w:rsid w:val="00466A40"/>
    <w:rsid w:val="004B5667"/>
    <w:rsid w:val="004C5EB7"/>
    <w:rsid w:val="004E39CF"/>
    <w:rsid w:val="004F152B"/>
    <w:rsid w:val="00500CC1"/>
    <w:rsid w:val="00503F8C"/>
    <w:rsid w:val="005219D2"/>
    <w:rsid w:val="00536EA4"/>
    <w:rsid w:val="005401EA"/>
    <w:rsid w:val="0054572F"/>
    <w:rsid w:val="00580D31"/>
    <w:rsid w:val="00595834"/>
    <w:rsid w:val="00597821"/>
    <w:rsid w:val="005B7845"/>
    <w:rsid w:val="005E4064"/>
    <w:rsid w:val="00643CE1"/>
    <w:rsid w:val="0069552B"/>
    <w:rsid w:val="00707423"/>
    <w:rsid w:val="00736B0B"/>
    <w:rsid w:val="00756024"/>
    <w:rsid w:val="007A5526"/>
    <w:rsid w:val="00811AF3"/>
    <w:rsid w:val="00843B93"/>
    <w:rsid w:val="00887066"/>
    <w:rsid w:val="00887908"/>
    <w:rsid w:val="00895AF9"/>
    <w:rsid w:val="009117DB"/>
    <w:rsid w:val="00931AE2"/>
    <w:rsid w:val="00956697"/>
    <w:rsid w:val="00965280"/>
    <w:rsid w:val="0098212C"/>
    <w:rsid w:val="0098270E"/>
    <w:rsid w:val="009C0367"/>
    <w:rsid w:val="009C3316"/>
    <w:rsid w:val="009E1D46"/>
    <w:rsid w:val="00A00488"/>
    <w:rsid w:val="00A1290E"/>
    <w:rsid w:val="00A16C64"/>
    <w:rsid w:val="00AB30A4"/>
    <w:rsid w:val="00AF27F0"/>
    <w:rsid w:val="00B324B5"/>
    <w:rsid w:val="00B5632A"/>
    <w:rsid w:val="00B74AC2"/>
    <w:rsid w:val="00BB3C1D"/>
    <w:rsid w:val="00BD4D4B"/>
    <w:rsid w:val="00BF021A"/>
    <w:rsid w:val="00C0210F"/>
    <w:rsid w:val="00C33F17"/>
    <w:rsid w:val="00C51C0C"/>
    <w:rsid w:val="00CA244C"/>
    <w:rsid w:val="00CD1001"/>
    <w:rsid w:val="00CD1379"/>
    <w:rsid w:val="00D16CF1"/>
    <w:rsid w:val="00D3647A"/>
    <w:rsid w:val="00D85A16"/>
    <w:rsid w:val="00DD1C53"/>
    <w:rsid w:val="00DE500F"/>
    <w:rsid w:val="00E21D88"/>
    <w:rsid w:val="00EB0080"/>
    <w:rsid w:val="00EB794C"/>
    <w:rsid w:val="00EE1FF5"/>
    <w:rsid w:val="00EF4CA1"/>
    <w:rsid w:val="00F04D57"/>
    <w:rsid w:val="00F10919"/>
    <w:rsid w:val="00F45FF1"/>
    <w:rsid w:val="00F67E75"/>
    <w:rsid w:val="00F95564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D3B7-61C3-49D0-82EC-72A8D5CE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rodina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Sochor</cp:lastModifiedBy>
  <cp:revision>2</cp:revision>
  <cp:lastPrinted>2009-02-11T06:08:00Z</cp:lastPrinted>
  <dcterms:created xsi:type="dcterms:W3CDTF">2017-12-17T23:48:00Z</dcterms:created>
  <dcterms:modified xsi:type="dcterms:W3CDTF">2017-12-17T23:48:00Z</dcterms:modified>
</cp:coreProperties>
</file>