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16"/>
        <w:tblW w:w="5000" w:type="pct"/>
        <w:tblCellSpacing w:w="7" w:type="dxa"/>
        <w:shd w:val="clear" w:color="auto" w:fill="AAAAAA"/>
        <w:tblCellMar>
          <w:left w:w="0" w:type="dxa"/>
          <w:right w:w="0" w:type="dxa"/>
        </w:tblCellMar>
        <w:tblLook w:val="04A0"/>
      </w:tblPr>
      <w:tblGrid>
        <w:gridCol w:w="4503"/>
        <w:gridCol w:w="4672"/>
      </w:tblGrid>
      <w:tr w:rsidR="00315ED2" w:rsidRPr="00315ED2" w:rsidTr="00054A16">
        <w:trPr>
          <w:trHeight w:val="794"/>
          <w:tblCellSpacing w:w="7" w:type="dxa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FBD081"/>
            <w:tcMar>
              <w:top w:w="105" w:type="dxa"/>
              <w:left w:w="75" w:type="dxa"/>
              <w:bottom w:w="105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19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b/>
                <w:bCs/>
                <w:sz w:val="28"/>
                <w:szCs w:val="19"/>
                <w:lang w:eastAsia="cs-CZ"/>
              </w:rPr>
              <w:t>Výraz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081"/>
            <w:tcMar>
              <w:top w:w="105" w:type="dxa"/>
              <w:left w:w="75" w:type="dxa"/>
              <w:bottom w:w="105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19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b/>
                <w:bCs/>
                <w:sz w:val="28"/>
                <w:szCs w:val="19"/>
                <w:lang w:eastAsia="cs-CZ"/>
              </w:rPr>
              <w:t>Překlad</w:t>
            </w:r>
          </w:p>
        </w:tc>
      </w:tr>
      <w:tr w:rsidR="00315ED2" w:rsidRPr="00315ED2" w:rsidTr="00054A16">
        <w:trPr>
          <w:trHeight w:val="79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C25F56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coffee</w:t>
            </w:r>
            <w:proofErr w:type="spellEnd"/>
          </w:p>
        </w:tc>
      </w:tr>
      <w:tr w:rsidR="00315ED2" w:rsidRPr="00315ED2" w:rsidTr="00054A16">
        <w:trPr>
          <w:trHeight w:val="79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káva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C25F56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alcohol</w:t>
            </w:r>
            <w:proofErr w:type="spellEnd"/>
          </w:p>
        </w:tc>
      </w:tr>
      <w:tr w:rsidR="00315ED2" w:rsidRPr="00315ED2" w:rsidTr="00054A16">
        <w:trPr>
          <w:trHeight w:val="79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legální drogy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C25F56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cofein</w:t>
            </w:r>
            <w:proofErr w:type="spellEnd"/>
            <w:r w:rsidR="00315ED2"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</w:p>
        </w:tc>
      </w:tr>
      <w:tr w:rsidR="00315ED2" w:rsidRPr="00315ED2" w:rsidTr="00054A16">
        <w:trPr>
          <w:trHeight w:val="79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nelegální drogy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C25F56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drugs</w:t>
            </w:r>
            <w:proofErr w:type="spellEnd"/>
          </w:p>
        </w:tc>
      </w:tr>
      <w:tr w:rsidR="00315ED2" w:rsidRPr="00315ED2" w:rsidTr="00054A16">
        <w:trPr>
          <w:trHeight w:val="79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tvrdé drogy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hard</w:t>
            </w:r>
            <w:proofErr w:type="spellEnd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  <w:proofErr w:type="spellStart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drugs</w:t>
            </w:r>
            <w:proofErr w:type="spellEnd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</w:p>
        </w:tc>
      </w:tr>
      <w:tr w:rsidR="00315ED2" w:rsidRPr="00315ED2" w:rsidTr="00054A16">
        <w:trPr>
          <w:trHeight w:val="79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měkké drogy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C25F56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cigarette</w:t>
            </w:r>
            <w:proofErr w:type="spellEnd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, </w:t>
            </w:r>
            <w:proofErr w:type="spellStart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cigarettes</w:t>
            </w:r>
            <w:proofErr w:type="spellEnd"/>
          </w:p>
        </w:tc>
      </w:tr>
      <w:tr w:rsidR="00315ED2" w:rsidRPr="00315ED2" w:rsidTr="00054A16">
        <w:trPr>
          <w:trHeight w:val="79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kofein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C25F56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legal</w:t>
            </w:r>
            <w:proofErr w:type="spellEnd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  <w:proofErr w:type="spellStart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drugs</w:t>
            </w:r>
            <w:proofErr w:type="spellEnd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  <w:r w:rsidR="00315ED2"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</w:p>
        </w:tc>
      </w:tr>
      <w:tr w:rsidR="00315ED2" w:rsidRPr="00315ED2" w:rsidTr="00054A16">
        <w:trPr>
          <w:trHeight w:val="79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315ED2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drogy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C25F56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proofErr w:type="spellStart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illegal</w:t>
            </w:r>
            <w:proofErr w:type="spellEnd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 </w:t>
            </w:r>
            <w:proofErr w:type="spellStart"/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drugs</w:t>
            </w:r>
            <w:proofErr w:type="spellEnd"/>
          </w:p>
        </w:tc>
      </w:tr>
      <w:tr w:rsidR="00315ED2" w:rsidRPr="00315ED2" w:rsidTr="00054A16">
        <w:trPr>
          <w:trHeight w:val="79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C25F56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 w:rsidRPr="00315ED2"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cigareta, cigarety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315ED2" w:rsidRPr="00315ED2" w:rsidRDefault="00C25F56" w:rsidP="00315ED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 xml:space="preserve">soft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15"/>
                <w:lang w:eastAsia="cs-CZ"/>
              </w:rPr>
              <w:t>drugs</w:t>
            </w:r>
            <w:proofErr w:type="spellEnd"/>
          </w:p>
        </w:tc>
      </w:tr>
    </w:tbl>
    <w:p w:rsidR="008B624B" w:rsidRDefault="00315ED2" w:rsidP="00315E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Drogy =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drugs</w:t>
      </w:r>
      <w:proofErr w:type="spellEnd"/>
    </w:p>
    <w:p w:rsidR="00315ED2" w:rsidRDefault="00315ED2" w:rsidP="00315E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ED2" w:rsidRDefault="00315ED2" w:rsidP="00315E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ED2" w:rsidRDefault="00315ED2" w:rsidP="00315E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ED2" w:rsidRPr="00315ED2" w:rsidRDefault="00315ED2" w:rsidP="00315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Přiřaď k českému výrazu správný anglický překlad:</w:t>
      </w:r>
    </w:p>
    <w:sectPr w:rsidR="00315ED2" w:rsidRPr="00315ED2" w:rsidSect="008B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ED2"/>
    <w:rsid w:val="00054A16"/>
    <w:rsid w:val="00315ED2"/>
    <w:rsid w:val="008B624B"/>
    <w:rsid w:val="00C2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Irzin</dc:creator>
  <cp:keywords/>
  <dc:description/>
  <cp:lastModifiedBy>Irzin</cp:lastModifiedBy>
  <cp:revision>4</cp:revision>
  <dcterms:created xsi:type="dcterms:W3CDTF">2011-09-30T19:39:00Z</dcterms:created>
  <dcterms:modified xsi:type="dcterms:W3CDTF">2011-09-30T19:55:00Z</dcterms:modified>
</cp:coreProperties>
</file>