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F4" w:rsidRPr="00E46CF4" w:rsidRDefault="00E46CF4">
      <w:pPr>
        <w:rPr>
          <w:color w:val="943634" w:themeColor="accent2" w:themeShade="BF"/>
          <w:sz w:val="96"/>
        </w:rPr>
      </w:pPr>
      <w:r w:rsidRPr="00E46CF4">
        <w:rPr>
          <w:color w:val="943634" w:themeColor="accent2" w:themeShade="BF"/>
          <w:sz w:val="96"/>
        </w:rPr>
        <w:t>Spoj, co k sobě patří:</w:t>
      </w:r>
    </w:p>
    <w:p w:rsidR="00E46CF4" w:rsidRDefault="00E46CF4"/>
    <w:p w:rsidR="00E46CF4" w:rsidRDefault="00E46CF4"/>
    <w:p w:rsidR="00E46CF4" w:rsidRDefault="00E46CF4"/>
    <w:p w:rsidR="00BD5DF7" w:rsidRDefault="00E46CF4">
      <w:r>
        <w:rPr>
          <w:noProof/>
          <w:lang w:eastAsia="cs-CZ"/>
        </w:rPr>
        <w:drawing>
          <wp:inline distT="0" distB="0" distL="0" distR="0">
            <wp:extent cx="5760720" cy="4319274"/>
            <wp:effectExtent l="19050" t="0" r="0" b="0"/>
            <wp:docPr id="1" name="obrázek 1" descr="C:\Documents and Settings\Dáša\Plocha\CLIL_prilohy\DSC0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áša\Plocha\CLIL_prilohy\DSC05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DF7" w:rsidSect="00BD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6CF4"/>
    <w:rsid w:val="00BD5DF7"/>
    <w:rsid w:val="00E4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2011-09-19T15:59:00Z</dcterms:created>
  <dcterms:modified xsi:type="dcterms:W3CDTF">2011-09-19T16:00:00Z</dcterms:modified>
</cp:coreProperties>
</file>