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2" w:rsidRPr="0006486D" w:rsidRDefault="0006486D">
      <w:pPr>
        <w:rPr>
          <w:sz w:val="44"/>
          <w:szCs w:val="44"/>
        </w:rPr>
      </w:pPr>
      <w:r w:rsidRPr="0006486D">
        <w:drawing>
          <wp:inline distT="0" distB="0" distL="0" distR="0">
            <wp:extent cx="1276350" cy="1152525"/>
            <wp:effectExtent l="0" t="0" r="0" b="9525"/>
            <wp:docPr id="1" name="Obrázek 1" descr="http://img3.hyperinzerce.cz/x-cz/inz/4830/4830795-pomocna-sila-v-restauraci-uklid-myti-nadobi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3.hyperinzerce.cz/x-cz/inz/4830/4830795-pomocna-sila-v-restauraci-uklid-myti-nadobi-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proofErr w:type="spellStart"/>
      <w:r>
        <w:rPr>
          <w:sz w:val="44"/>
          <w:szCs w:val="44"/>
        </w:rPr>
        <w:t>apron</w:t>
      </w:r>
      <w:proofErr w:type="spellEnd"/>
    </w:p>
    <w:p w:rsidR="0006486D" w:rsidRPr="0006486D" w:rsidRDefault="0006486D">
      <w:pPr>
        <w:rPr>
          <w:sz w:val="44"/>
          <w:szCs w:val="44"/>
        </w:rPr>
      </w:pPr>
      <w:r w:rsidRPr="0006486D">
        <w:drawing>
          <wp:inline distT="0" distB="0" distL="0" distR="0">
            <wp:extent cx="878681" cy="1171575"/>
            <wp:effectExtent l="0" t="0" r="0" b="0"/>
            <wp:docPr id="2" name="Obrázek 2" descr="http://www.receptyonline.cz/data/pics/encyklopedie-zeleniny/korenova_petr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ceptyonline.cz/data/pics/encyklopedie-zeleniny/korenova_petrz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44"/>
          <w:szCs w:val="44"/>
        </w:rPr>
        <w:t>potatoes</w:t>
      </w:r>
      <w:proofErr w:type="spellEnd"/>
    </w:p>
    <w:p w:rsidR="0006486D" w:rsidRPr="0006486D" w:rsidRDefault="0006486D">
      <w:pPr>
        <w:rPr>
          <w:sz w:val="44"/>
          <w:szCs w:val="44"/>
        </w:rPr>
      </w:pPr>
      <w:r w:rsidRPr="0006486D">
        <w:drawing>
          <wp:inline distT="0" distB="0" distL="0" distR="0">
            <wp:extent cx="933450" cy="1522691"/>
            <wp:effectExtent l="0" t="0" r="0" b="1905"/>
            <wp:docPr id="3" name="Obrázek 3" descr="http://skramlikova.files.wordpress.com/2011/01/mr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kramlikova.files.wordpress.com/2011/01/mrk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05" cy="15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proofErr w:type="spellStart"/>
      <w:r>
        <w:rPr>
          <w:sz w:val="44"/>
          <w:szCs w:val="44"/>
        </w:rPr>
        <w:t>onion</w:t>
      </w:r>
      <w:proofErr w:type="spellEnd"/>
    </w:p>
    <w:p w:rsidR="0006486D" w:rsidRPr="0006486D" w:rsidRDefault="0006486D">
      <w:pPr>
        <w:rPr>
          <w:sz w:val="44"/>
          <w:szCs w:val="44"/>
        </w:rPr>
      </w:pPr>
      <w:r w:rsidRPr="0006486D">
        <w:drawing>
          <wp:inline distT="0" distB="0" distL="0" distR="0">
            <wp:extent cx="1228725" cy="1195959"/>
            <wp:effectExtent l="0" t="0" r="0" b="4445"/>
            <wp:docPr id="4" name="Obrázek 4" descr="http://www.bioslunecnice.cz/eshop/files/cib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slunecnice.cz/eshop/files/cib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proofErr w:type="spellStart"/>
      <w:r>
        <w:rPr>
          <w:sz w:val="44"/>
          <w:szCs w:val="44"/>
        </w:rPr>
        <w:t>parsley</w:t>
      </w:r>
      <w:proofErr w:type="spellEnd"/>
    </w:p>
    <w:p w:rsidR="0006486D" w:rsidRPr="0006486D" w:rsidRDefault="0006486D">
      <w:pPr>
        <w:rPr>
          <w:sz w:val="44"/>
          <w:szCs w:val="44"/>
        </w:rPr>
      </w:pPr>
      <w:r w:rsidRPr="0006486D">
        <w:drawing>
          <wp:inline distT="0" distB="0" distL="0" distR="0">
            <wp:extent cx="1706056" cy="1133475"/>
            <wp:effectExtent l="0" t="0" r="8890" b="0"/>
            <wp:docPr id="5" name="Obrázek 5" descr="http://www.svobodnebelorusko.cz/files/images/bram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vobodnebelorusko.cz/files/images/brambo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9" cy="113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proofErr w:type="spellStart"/>
      <w:r>
        <w:rPr>
          <w:sz w:val="44"/>
          <w:szCs w:val="44"/>
        </w:rPr>
        <w:t>dishes</w:t>
      </w:r>
      <w:proofErr w:type="spellEnd"/>
    </w:p>
    <w:p w:rsidR="0006486D" w:rsidRPr="0006486D" w:rsidRDefault="0006486D">
      <w:pPr>
        <w:rPr>
          <w:sz w:val="44"/>
          <w:szCs w:val="44"/>
        </w:rPr>
      </w:pPr>
      <w:r w:rsidRPr="0006486D">
        <w:drawing>
          <wp:inline distT="0" distB="0" distL="0" distR="0">
            <wp:extent cx="870857" cy="1219200"/>
            <wp:effectExtent l="0" t="0" r="5715" b="0"/>
            <wp:docPr id="6" name="Obrázek 6" descr="http://t3.gstatic.com/images?q=tbn:ANd9GcTOJfjGXwAb6EGVKACkz3ud9o2K2Id09P8054IzusYBULFdJtQ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OJfjGXwAb6EGVKACkz3ud9o2K2Id09P8054IzusYBULFdJtQ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proofErr w:type="spellStart"/>
      <w:r>
        <w:rPr>
          <w:sz w:val="44"/>
          <w:szCs w:val="44"/>
        </w:rPr>
        <w:t>carrot</w:t>
      </w:r>
      <w:proofErr w:type="spellEnd"/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D"/>
    <w:rsid w:val="0006486D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images.google.com/imgres?q=z%C3%A1st%C4%9Bra+na+va%C5%99en%C3%AD&amp;hl=cs&amp;gbv=2&amp;biw=1440&amp;bih=688&amp;tbm=isch&amp;tbnid=Ti4HCSHlo6vKaM:&amp;imgrefurl=http://www.homefashion.cz/zastera-na-vareni-mele/d-71014/&amp;docid=tv9xlu8vg66q6M&amp;imgurl=http://www.homefashion.cz/fotocache/bigorig/10MEL07402D43.jpg&amp;w=571&amp;h=800&amp;ei=D7ngTsviIMudOuazgf4J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2011-12-08T13:13:00Z</dcterms:created>
  <dcterms:modified xsi:type="dcterms:W3CDTF">2011-12-08T13:22:00Z</dcterms:modified>
</cp:coreProperties>
</file>