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7E" w:rsidRDefault="00236D7E">
      <w:pPr>
        <w:rPr>
          <w:rFonts w:ascii="Arial CE" w:hAnsi="Arial CE" w:cs="Arial CE"/>
          <w:b/>
          <w:color w:val="000000"/>
          <w:sz w:val="20"/>
          <w:szCs w:val="20"/>
        </w:rPr>
      </w:pPr>
      <w:r w:rsidRPr="00236D7E">
        <w:rPr>
          <w:rFonts w:ascii="Arial CE" w:hAnsi="Arial CE" w:cs="Arial CE"/>
          <w:b/>
          <w:color w:val="000000"/>
          <w:sz w:val="20"/>
          <w:szCs w:val="20"/>
        </w:rPr>
        <w:t>Příloha: Kulturní a přírodní bohatství</w:t>
      </w:r>
    </w:p>
    <w:p w:rsidR="00236D7E" w:rsidRPr="00236D7E" w:rsidRDefault="00236D7E">
      <w:pPr>
        <w:rPr>
          <w:rFonts w:ascii="Arial CE" w:hAnsi="Arial CE" w:cs="Arial CE"/>
          <w:b/>
          <w:color w:val="000000"/>
          <w:sz w:val="60"/>
          <w:szCs w:val="20"/>
        </w:rPr>
      </w:pPr>
    </w:p>
    <w:p w:rsidR="00A431AC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bookmarkStart w:id="0" w:name="_GoBack"/>
      <w:bookmarkEnd w:id="0"/>
      <w:r w:rsidRPr="00236D7E">
        <w:rPr>
          <w:rFonts w:ascii="Arial CE" w:hAnsi="Arial CE" w:cs="Arial CE"/>
          <w:b/>
          <w:color w:val="000000"/>
          <w:sz w:val="60"/>
          <w:szCs w:val="20"/>
        </w:rPr>
        <w:t>1.</w:t>
      </w:r>
      <w:r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Vý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znamné výtvory lidské činnosti</w:t>
      </w:r>
    </w:p>
    <w:p w:rsidR="00A431AC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1.</w:t>
      </w:r>
      <w:r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I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mportant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products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of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human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aktivity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2.</w:t>
      </w:r>
      <w:r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r w:rsidRPr="00236D7E">
        <w:rPr>
          <w:rFonts w:ascii="Arial CE" w:hAnsi="Arial CE" w:cs="Arial CE"/>
          <w:b/>
          <w:color w:val="000000"/>
          <w:sz w:val="60"/>
          <w:szCs w:val="20"/>
        </w:rPr>
        <w:t>P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amátky v seznamu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Unesco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2.</w:t>
      </w:r>
      <w:r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S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ights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in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the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list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of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Unesco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3. Národní kulturní památky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 xml:space="preserve">3.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N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ational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cultural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monuments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4. Kulturní zvyklosti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 xml:space="preserve">4.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C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ultural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customs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proofErr w:type="gramStart"/>
      <w:r w:rsidRPr="00236D7E">
        <w:rPr>
          <w:rFonts w:ascii="Arial CE" w:hAnsi="Arial CE" w:cs="Arial CE"/>
          <w:b/>
          <w:color w:val="000000"/>
          <w:sz w:val="60"/>
          <w:szCs w:val="20"/>
        </w:rPr>
        <w:t>5.Chráněná</w:t>
      </w:r>
      <w:proofErr w:type="gramEnd"/>
      <w:r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území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 xml:space="preserve">5.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P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rotecte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areas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6. Národní parky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lastRenderedPageBreak/>
        <w:t xml:space="preserve">6.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N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ational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parks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7. Chráněné krajinné oblasti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7.</w:t>
      </w:r>
      <w:r w:rsidR="001C0AE7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P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rotecte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landscape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areas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8.</w:t>
      </w:r>
      <w:r w:rsidR="001C0AE7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r w:rsidRPr="00236D7E">
        <w:rPr>
          <w:rFonts w:ascii="Arial CE" w:hAnsi="Arial CE" w:cs="Arial CE"/>
          <w:b/>
          <w:color w:val="000000"/>
          <w:sz w:val="60"/>
          <w:szCs w:val="20"/>
        </w:rPr>
        <w:t>Přírodní rezervace</w:t>
      </w:r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8.</w:t>
      </w:r>
      <w:r w:rsidR="001C0AE7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Pr="00236D7E">
        <w:rPr>
          <w:rFonts w:ascii="Arial CE" w:hAnsi="Arial CE" w:cs="Arial CE"/>
          <w:b/>
          <w:color w:val="000000"/>
          <w:sz w:val="60"/>
          <w:szCs w:val="20"/>
        </w:rPr>
        <w:t>N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ature</w:t>
      </w:r>
      <w:proofErr w:type="spellEnd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reserve</w:t>
      </w:r>
      <w:proofErr w:type="spellEnd"/>
    </w:p>
    <w:p w:rsidR="00236D7E" w:rsidRPr="00236D7E" w:rsidRDefault="00236D7E" w:rsidP="00236D7E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9. Přírodní památky</w:t>
      </w:r>
    </w:p>
    <w:p w:rsidR="00902542" w:rsidRPr="00236D7E" w:rsidRDefault="00236D7E" w:rsidP="001C0AE7">
      <w:pPr>
        <w:jc w:val="center"/>
        <w:rPr>
          <w:rFonts w:ascii="Arial CE" w:hAnsi="Arial CE" w:cs="Arial CE"/>
          <w:b/>
          <w:color w:val="000000"/>
          <w:sz w:val="60"/>
          <w:szCs w:val="20"/>
        </w:rPr>
      </w:pPr>
      <w:r w:rsidRPr="00236D7E">
        <w:rPr>
          <w:rFonts w:ascii="Arial CE" w:hAnsi="Arial CE" w:cs="Arial CE"/>
          <w:b/>
          <w:color w:val="000000"/>
          <w:sz w:val="60"/>
          <w:szCs w:val="20"/>
        </w:rPr>
        <w:t>9. N</w:t>
      </w:r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 xml:space="preserve">atural </w:t>
      </w:r>
      <w:proofErr w:type="spellStart"/>
      <w:r w:rsidR="00A431AC" w:rsidRPr="00236D7E">
        <w:rPr>
          <w:rFonts w:ascii="Arial CE" w:hAnsi="Arial CE" w:cs="Arial CE"/>
          <w:b/>
          <w:color w:val="000000"/>
          <w:sz w:val="60"/>
          <w:szCs w:val="20"/>
        </w:rPr>
        <w:t>sights</w:t>
      </w:r>
      <w:proofErr w:type="spellEnd"/>
    </w:p>
    <w:sectPr w:rsidR="00902542" w:rsidRPr="00236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19E6"/>
    <w:multiLevelType w:val="hybridMultilevel"/>
    <w:tmpl w:val="986613B6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C"/>
    <w:rsid w:val="001C0AE7"/>
    <w:rsid w:val="00236D7E"/>
    <w:rsid w:val="00902542"/>
    <w:rsid w:val="00A4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6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3</cp:revision>
  <dcterms:created xsi:type="dcterms:W3CDTF">2011-10-04T10:11:00Z</dcterms:created>
  <dcterms:modified xsi:type="dcterms:W3CDTF">2011-10-04T10:21:00Z</dcterms:modified>
</cp:coreProperties>
</file>