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03" w:rsidRDefault="006C0281" w:rsidP="00E262DC">
      <w:pPr>
        <w:spacing w:line="240" w:lineRule="auto"/>
        <w:rPr>
          <w:sz w:val="20"/>
          <w:szCs w:val="20"/>
        </w:rPr>
      </w:pPr>
      <w:r w:rsidRPr="00AC34CA">
        <w:rPr>
          <w:sz w:val="20"/>
          <w:szCs w:val="20"/>
        </w:rPr>
        <w:t>Rovnice</w:t>
      </w:r>
      <w:r w:rsidRPr="00AC34CA">
        <w:rPr>
          <w:sz w:val="20"/>
          <w:szCs w:val="20"/>
        </w:rPr>
        <w:tab/>
      </w:r>
      <w:r w:rsidRPr="00AC34CA">
        <w:rPr>
          <w:sz w:val="20"/>
          <w:szCs w:val="20"/>
        </w:rPr>
        <w:tab/>
      </w:r>
      <w:r w:rsidRPr="00AC34CA">
        <w:rPr>
          <w:sz w:val="20"/>
          <w:szCs w:val="20"/>
        </w:rPr>
        <w:tab/>
      </w:r>
      <w:r w:rsidR="00457203">
        <w:rPr>
          <w:sz w:val="20"/>
          <w:szCs w:val="20"/>
        </w:rPr>
        <w:tab/>
      </w:r>
      <w:proofErr w:type="spellStart"/>
      <w:r w:rsidRPr="00AC34CA">
        <w:rPr>
          <w:sz w:val="20"/>
          <w:szCs w:val="20"/>
        </w:rPr>
        <w:t>equation</w:t>
      </w:r>
      <w:proofErr w:type="spellEnd"/>
    </w:p>
    <w:p w:rsidR="00DC4938" w:rsidRPr="00AC34CA" w:rsidRDefault="006C0281" w:rsidP="00E262DC">
      <w:pPr>
        <w:spacing w:line="240" w:lineRule="auto"/>
        <w:rPr>
          <w:sz w:val="20"/>
          <w:szCs w:val="20"/>
        </w:rPr>
      </w:pPr>
      <w:r w:rsidRPr="00AC34CA">
        <w:rPr>
          <w:sz w:val="20"/>
          <w:szCs w:val="20"/>
        </w:rPr>
        <w:t>Proměnná</w:t>
      </w:r>
      <w:r w:rsidRPr="00AC34CA">
        <w:rPr>
          <w:sz w:val="20"/>
          <w:szCs w:val="20"/>
        </w:rPr>
        <w:tab/>
      </w:r>
      <w:r w:rsidRPr="00AC34CA">
        <w:rPr>
          <w:sz w:val="20"/>
          <w:szCs w:val="20"/>
        </w:rPr>
        <w:tab/>
      </w:r>
      <w:r w:rsidRPr="00AC34CA">
        <w:rPr>
          <w:sz w:val="20"/>
          <w:szCs w:val="20"/>
        </w:rPr>
        <w:tab/>
      </w:r>
      <w:proofErr w:type="spellStart"/>
      <w:r w:rsidRPr="00AC34CA">
        <w:rPr>
          <w:sz w:val="20"/>
          <w:szCs w:val="20"/>
        </w:rPr>
        <w:t>variable</w:t>
      </w:r>
      <w:proofErr w:type="spellEnd"/>
    </w:p>
    <w:p w:rsidR="006C0281" w:rsidRDefault="006C0281" w:rsidP="00E262DC">
      <w:pPr>
        <w:spacing w:line="240" w:lineRule="auto"/>
        <w:rPr>
          <w:sz w:val="20"/>
          <w:szCs w:val="20"/>
        </w:rPr>
      </w:pPr>
      <w:r w:rsidRPr="00AC34CA">
        <w:rPr>
          <w:sz w:val="20"/>
          <w:szCs w:val="20"/>
        </w:rPr>
        <w:t>Úhel</w:t>
      </w:r>
      <w:r w:rsidRPr="00AC34CA">
        <w:rPr>
          <w:sz w:val="20"/>
          <w:szCs w:val="20"/>
        </w:rPr>
        <w:tab/>
      </w:r>
      <w:r w:rsidRPr="00AC34CA">
        <w:rPr>
          <w:sz w:val="20"/>
          <w:szCs w:val="20"/>
        </w:rPr>
        <w:tab/>
      </w:r>
      <w:r w:rsidRPr="00AC34CA">
        <w:rPr>
          <w:sz w:val="20"/>
          <w:szCs w:val="20"/>
        </w:rPr>
        <w:tab/>
      </w:r>
      <w:r w:rsidRPr="00AC34CA">
        <w:rPr>
          <w:sz w:val="20"/>
          <w:szCs w:val="20"/>
        </w:rPr>
        <w:tab/>
      </w:r>
      <w:proofErr w:type="spellStart"/>
      <w:r w:rsidRPr="00AC34CA">
        <w:rPr>
          <w:sz w:val="20"/>
          <w:szCs w:val="20"/>
        </w:rPr>
        <w:t>angle</w:t>
      </w:r>
      <w:proofErr w:type="spellEnd"/>
    </w:p>
    <w:p w:rsidR="00457203" w:rsidRPr="00AC34CA" w:rsidRDefault="00457203" w:rsidP="00E262D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Ostrý úhel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acute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angle</w:t>
      </w:r>
      <w:proofErr w:type="spellEnd"/>
    </w:p>
    <w:p w:rsidR="006C0281" w:rsidRPr="00AC34CA" w:rsidRDefault="006C0281" w:rsidP="00E262DC">
      <w:pPr>
        <w:spacing w:line="240" w:lineRule="auto"/>
        <w:rPr>
          <w:sz w:val="20"/>
          <w:szCs w:val="20"/>
        </w:rPr>
      </w:pPr>
      <w:r w:rsidRPr="00AC34CA">
        <w:rPr>
          <w:sz w:val="20"/>
          <w:szCs w:val="20"/>
        </w:rPr>
        <w:t>Vnitřní úhel</w:t>
      </w:r>
      <w:r w:rsidRPr="00AC34CA">
        <w:rPr>
          <w:sz w:val="20"/>
          <w:szCs w:val="20"/>
        </w:rPr>
        <w:tab/>
      </w:r>
      <w:r w:rsidRPr="00AC34CA">
        <w:rPr>
          <w:sz w:val="20"/>
          <w:szCs w:val="20"/>
        </w:rPr>
        <w:tab/>
      </w:r>
      <w:r w:rsidRPr="00AC34CA">
        <w:rPr>
          <w:sz w:val="20"/>
          <w:szCs w:val="20"/>
        </w:rPr>
        <w:tab/>
      </w:r>
      <w:proofErr w:type="spellStart"/>
      <w:r w:rsidRPr="00AC34CA">
        <w:rPr>
          <w:sz w:val="20"/>
          <w:szCs w:val="20"/>
        </w:rPr>
        <w:t>inner</w:t>
      </w:r>
      <w:proofErr w:type="spellEnd"/>
      <w:r w:rsidRPr="00AC34CA">
        <w:rPr>
          <w:sz w:val="20"/>
          <w:szCs w:val="20"/>
        </w:rPr>
        <w:t xml:space="preserve"> </w:t>
      </w:r>
      <w:proofErr w:type="spellStart"/>
      <w:r w:rsidRPr="00AC34CA">
        <w:rPr>
          <w:sz w:val="20"/>
          <w:szCs w:val="20"/>
        </w:rPr>
        <w:t>angle</w:t>
      </w:r>
      <w:proofErr w:type="spellEnd"/>
      <w:r w:rsidRPr="00AC34CA">
        <w:rPr>
          <w:sz w:val="20"/>
          <w:szCs w:val="20"/>
        </w:rPr>
        <w:t xml:space="preserve"> </w:t>
      </w:r>
      <w:proofErr w:type="spellStart"/>
      <w:r w:rsidRPr="00AC34CA">
        <w:rPr>
          <w:sz w:val="20"/>
          <w:szCs w:val="20"/>
        </w:rPr>
        <w:t>of</w:t>
      </w:r>
      <w:proofErr w:type="spellEnd"/>
      <w:r w:rsidRPr="00AC34CA">
        <w:rPr>
          <w:sz w:val="20"/>
          <w:szCs w:val="20"/>
        </w:rPr>
        <w:t>…</w:t>
      </w:r>
      <w:r w:rsidRPr="00AC34CA">
        <w:rPr>
          <w:sz w:val="20"/>
          <w:szCs w:val="20"/>
        </w:rPr>
        <w:tab/>
      </w:r>
    </w:p>
    <w:p w:rsidR="00AC34CA" w:rsidRPr="00AC34CA" w:rsidRDefault="00AC34CA" w:rsidP="00E262DC">
      <w:pPr>
        <w:spacing w:line="240" w:lineRule="auto"/>
        <w:rPr>
          <w:sz w:val="20"/>
          <w:szCs w:val="20"/>
        </w:rPr>
      </w:pPr>
      <w:r w:rsidRPr="00AC34CA">
        <w:rPr>
          <w:sz w:val="20"/>
          <w:szCs w:val="20"/>
        </w:rPr>
        <w:t>Vypočítej velikost úhlu.</w:t>
      </w:r>
      <w:r w:rsidRPr="00AC34CA">
        <w:rPr>
          <w:sz w:val="20"/>
          <w:szCs w:val="20"/>
        </w:rPr>
        <w:tab/>
      </w:r>
      <w:r w:rsidR="00457203">
        <w:rPr>
          <w:sz w:val="20"/>
          <w:szCs w:val="20"/>
        </w:rPr>
        <w:tab/>
      </w:r>
      <w:proofErr w:type="spellStart"/>
      <w:r w:rsidRPr="00AC34CA">
        <w:rPr>
          <w:sz w:val="20"/>
          <w:szCs w:val="20"/>
        </w:rPr>
        <w:t>Calculate</w:t>
      </w:r>
      <w:proofErr w:type="spellEnd"/>
      <w:r w:rsidRPr="00AC34CA">
        <w:rPr>
          <w:sz w:val="20"/>
          <w:szCs w:val="20"/>
        </w:rPr>
        <w:t xml:space="preserve"> </w:t>
      </w:r>
      <w:proofErr w:type="spellStart"/>
      <w:r w:rsidRPr="00AC34CA">
        <w:rPr>
          <w:sz w:val="20"/>
          <w:szCs w:val="20"/>
        </w:rPr>
        <w:t>the</w:t>
      </w:r>
      <w:proofErr w:type="spellEnd"/>
      <w:r w:rsidRPr="00AC34CA">
        <w:rPr>
          <w:sz w:val="20"/>
          <w:szCs w:val="20"/>
        </w:rPr>
        <w:t xml:space="preserve"> </w:t>
      </w:r>
      <w:proofErr w:type="spellStart"/>
      <w:r w:rsidRPr="00AC34CA">
        <w:rPr>
          <w:sz w:val="20"/>
          <w:szCs w:val="20"/>
        </w:rPr>
        <w:t>angle</w:t>
      </w:r>
      <w:proofErr w:type="spellEnd"/>
      <w:r w:rsidRPr="00AC34CA">
        <w:rPr>
          <w:sz w:val="20"/>
          <w:szCs w:val="20"/>
        </w:rPr>
        <w:t>.</w:t>
      </w:r>
    </w:p>
    <w:p w:rsidR="006C0281" w:rsidRPr="00AC34CA" w:rsidRDefault="006C0281" w:rsidP="00E262DC">
      <w:pPr>
        <w:spacing w:line="240" w:lineRule="auto"/>
        <w:rPr>
          <w:sz w:val="20"/>
          <w:szCs w:val="20"/>
        </w:rPr>
      </w:pPr>
      <w:r w:rsidRPr="00AC34CA">
        <w:rPr>
          <w:sz w:val="20"/>
          <w:szCs w:val="20"/>
        </w:rPr>
        <w:t>Stupeň</w:t>
      </w:r>
      <w:r w:rsidR="00535AA7" w:rsidRPr="00AC34CA">
        <w:rPr>
          <w:sz w:val="20"/>
          <w:szCs w:val="20"/>
        </w:rPr>
        <w:tab/>
      </w:r>
      <w:r w:rsidR="00535AA7" w:rsidRPr="00AC34CA">
        <w:rPr>
          <w:sz w:val="20"/>
          <w:szCs w:val="20"/>
        </w:rPr>
        <w:tab/>
      </w:r>
      <w:r w:rsidR="00535AA7" w:rsidRPr="00AC34CA">
        <w:rPr>
          <w:sz w:val="20"/>
          <w:szCs w:val="20"/>
        </w:rPr>
        <w:tab/>
      </w:r>
      <w:r w:rsidR="00457203">
        <w:rPr>
          <w:sz w:val="20"/>
          <w:szCs w:val="20"/>
        </w:rPr>
        <w:tab/>
      </w:r>
      <w:proofErr w:type="spellStart"/>
      <w:r w:rsidR="00535AA7" w:rsidRPr="00AC34CA">
        <w:rPr>
          <w:sz w:val="20"/>
          <w:szCs w:val="20"/>
        </w:rPr>
        <w:t>degree</w:t>
      </w:r>
      <w:proofErr w:type="spellEnd"/>
    </w:p>
    <w:p w:rsidR="006C0281" w:rsidRPr="00AC34CA" w:rsidRDefault="006C0281" w:rsidP="00E262DC">
      <w:pPr>
        <w:spacing w:line="240" w:lineRule="auto"/>
        <w:rPr>
          <w:sz w:val="20"/>
          <w:szCs w:val="20"/>
        </w:rPr>
      </w:pPr>
      <w:r w:rsidRPr="00AC34CA">
        <w:rPr>
          <w:sz w:val="20"/>
          <w:szCs w:val="20"/>
        </w:rPr>
        <w:t>Minuta</w:t>
      </w:r>
      <w:r w:rsidR="00535AA7" w:rsidRPr="00AC34CA">
        <w:rPr>
          <w:sz w:val="20"/>
          <w:szCs w:val="20"/>
        </w:rPr>
        <w:tab/>
      </w:r>
      <w:r w:rsidR="00535AA7" w:rsidRPr="00AC34CA">
        <w:rPr>
          <w:sz w:val="20"/>
          <w:szCs w:val="20"/>
        </w:rPr>
        <w:tab/>
      </w:r>
      <w:r w:rsidR="00535AA7" w:rsidRPr="00AC34CA">
        <w:rPr>
          <w:sz w:val="20"/>
          <w:szCs w:val="20"/>
        </w:rPr>
        <w:tab/>
      </w:r>
      <w:r w:rsidR="00457203">
        <w:rPr>
          <w:sz w:val="20"/>
          <w:szCs w:val="20"/>
        </w:rPr>
        <w:tab/>
      </w:r>
      <w:proofErr w:type="spellStart"/>
      <w:r w:rsidR="00535AA7" w:rsidRPr="00AC34CA">
        <w:rPr>
          <w:sz w:val="20"/>
          <w:szCs w:val="20"/>
        </w:rPr>
        <w:t>minute</w:t>
      </w:r>
      <w:proofErr w:type="spellEnd"/>
    </w:p>
    <w:p w:rsidR="006C0281" w:rsidRPr="00AC34CA" w:rsidRDefault="006C0281" w:rsidP="00E262DC">
      <w:pPr>
        <w:spacing w:line="240" w:lineRule="auto"/>
        <w:rPr>
          <w:sz w:val="20"/>
          <w:szCs w:val="20"/>
        </w:rPr>
      </w:pPr>
      <w:r w:rsidRPr="00AC34CA">
        <w:rPr>
          <w:sz w:val="20"/>
          <w:szCs w:val="20"/>
        </w:rPr>
        <w:t>Trojúhelník</w:t>
      </w:r>
      <w:r w:rsidR="00535AA7" w:rsidRPr="00AC34CA">
        <w:rPr>
          <w:sz w:val="20"/>
          <w:szCs w:val="20"/>
        </w:rPr>
        <w:tab/>
      </w:r>
      <w:r w:rsidR="00535AA7" w:rsidRPr="00AC34CA">
        <w:rPr>
          <w:sz w:val="20"/>
          <w:szCs w:val="20"/>
        </w:rPr>
        <w:tab/>
      </w:r>
      <w:r w:rsidR="00535AA7" w:rsidRPr="00AC34CA">
        <w:rPr>
          <w:sz w:val="20"/>
          <w:szCs w:val="20"/>
        </w:rPr>
        <w:tab/>
        <w:t>triangle</w:t>
      </w:r>
    </w:p>
    <w:p w:rsidR="006C0281" w:rsidRPr="00AC34CA" w:rsidRDefault="006C0281" w:rsidP="00E262DC">
      <w:pPr>
        <w:spacing w:line="240" w:lineRule="auto"/>
        <w:rPr>
          <w:sz w:val="20"/>
          <w:szCs w:val="20"/>
        </w:rPr>
      </w:pPr>
      <w:r w:rsidRPr="00AC34CA">
        <w:rPr>
          <w:sz w:val="20"/>
          <w:szCs w:val="20"/>
        </w:rPr>
        <w:t>Pravoúhlý trojúhelník</w:t>
      </w:r>
      <w:r w:rsidR="00535AA7" w:rsidRPr="00AC34CA">
        <w:rPr>
          <w:sz w:val="20"/>
          <w:szCs w:val="20"/>
        </w:rPr>
        <w:tab/>
      </w:r>
      <w:r w:rsidR="00AC34CA">
        <w:rPr>
          <w:sz w:val="20"/>
          <w:szCs w:val="20"/>
        </w:rPr>
        <w:tab/>
      </w:r>
      <w:proofErr w:type="spellStart"/>
      <w:r w:rsidR="00535AA7" w:rsidRPr="00AC34CA">
        <w:rPr>
          <w:sz w:val="20"/>
          <w:szCs w:val="20"/>
        </w:rPr>
        <w:t>right</w:t>
      </w:r>
      <w:proofErr w:type="spellEnd"/>
      <w:r w:rsidR="00535AA7" w:rsidRPr="00AC34CA">
        <w:rPr>
          <w:sz w:val="20"/>
          <w:szCs w:val="20"/>
        </w:rPr>
        <w:t>-</w:t>
      </w:r>
      <w:proofErr w:type="spellStart"/>
      <w:r w:rsidR="00535AA7" w:rsidRPr="00AC34CA">
        <w:rPr>
          <w:sz w:val="20"/>
          <w:szCs w:val="20"/>
        </w:rPr>
        <w:t>angled</w:t>
      </w:r>
      <w:proofErr w:type="spellEnd"/>
      <w:r w:rsidR="00535AA7" w:rsidRPr="00AC34CA">
        <w:rPr>
          <w:sz w:val="20"/>
          <w:szCs w:val="20"/>
        </w:rPr>
        <w:t xml:space="preserve"> triangle</w:t>
      </w:r>
    </w:p>
    <w:p w:rsidR="006C0281" w:rsidRPr="00AC34CA" w:rsidRDefault="006C0281" w:rsidP="00E262DC">
      <w:pPr>
        <w:spacing w:line="240" w:lineRule="auto"/>
        <w:rPr>
          <w:sz w:val="20"/>
          <w:szCs w:val="20"/>
        </w:rPr>
      </w:pPr>
      <w:r w:rsidRPr="00AC34CA">
        <w:rPr>
          <w:sz w:val="20"/>
          <w:szCs w:val="20"/>
        </w:rPr>
        <w:t>Odvěsna</w:t>
      </w:r>
      <w:r w:rsidR="00535AA7" w:rsidRPr="00AC34CA">
        <w:rPr>
          <w:sz w:val="20"/>
          <w:szCs w:val="20"/>
        </w:rPr>
        <w:tab/>
      </w:r>
      <w:r w:rsidR="00535AA7" w:rsidRPr="00AC34CA">
        <w:rPr>
          <w:sz w:val="20"/>
          <w:szCs w:val="20"/>
        </w:rPr>
        <w:tab/>
      </w:r>
      <w:r w:rsidR="00535AA7" w:rsidRPr="00AC34CA">
        <w:rPr>
          <w:sz w:val="20"/>
          <w:szCs w:val="20"/>
        </w:rPr>
        <w:tab/>
      </w:r>
      <w:r w:rsidR="00457203">
        <w:rPr>
          <w:sz w:val="20"/>
          <w:szCs w:val="20"/>
        </w:rPr>
        <w:tab/>
      </w:r>
      <w:r w:rsidR="00535AA7" w:rsidRPr="00AC34CA">
        <w:rPr>
          <w:sz w:val="20"/>
          <w:szCs w:val="20"/>
        </w:rPr>
        <w:t>leg (</w:t>
      </w:r>
      <w:proofErr w:type="spellStart"/>
      <w:r w:rsidR="00535AA7" w:rsidRPr="00AC34CA">
        <w:rPr>
          <w:sz w:val="20"/>
          <w:szCs w:val="20"/>
        </w:rPr>
        <w:t>of</w:t>
      </w:r>
      <w:proofErr w:type="spellEnd"/>
      <w:r w:rsidR="00535AA7" w:rsidRPr="00AC34CA">
        <w:rPr>
          <w:sz w:val="20"/>
          <w:szCs w:val="20"/>
        </w:rPr>
        <w:t xml:space="preserve"> a </w:t>
      </w:r>
      <w:proofErr w:type="spellStart"/>
      <w:r w:rsidR="00535AA7" w:rsidRPr="00AC34CA">
        <w:rPr>
          <w:sz w:val="20"/>
          <w:szCs w:val="20"/>
        </w:rPr>
        <w:t>right</w:t>
      </w:r>
      <w:proofErr w:type="spellEnd"/>
      <w:r w:rsidR="00535AA7" w:rsidRPr="00AC34CA">
        <w:rPr>
          <w:sz w:val="20"/>
          <w:szCs w:val="20"/>
        </w:rPr>
        <w:t xml:space="preserve"> </w:t>
      </w:r>
      <w:proofErr w:type="spellStart"/>
      <w:r w:rsidR="00535AA7" w:rsidRPr="00AC34CA">
        <w:rPr>
          <w:sz w:val="20"/>
          <w:szCs w:val="20"/>
        </w:rPr>
        <w:t>angle</w:t>
      </w:r>
      <w:proofErr w:type="spellEnd"/>
      <w:r w:rsidR="00535AA7" w:rsidRPr="00AC34CA">
        <w:rPr>
          <w:sz w:val="20"/>
          <w:szCs w:val="20"/>
        </w:rPr>
        <w:t>)</w:t>
      </w:r>
    </w:p>
    <w:p w:rsidR="00457203" w:rsidRDefault="006C0281" w:rsidP="00E262DC">
      <w:pPr>
        <w:spacing w:line="240" w:lineRule="auto"/>
        <w:rPr>
          <w:sz w:val="20"/>
          <w:szCs w:val="20"/>
        </w:rPr>
      </w:pPr>
      <w:r w:rsidRPr="00AC34CA">
        <w:rPr>
          <w:sz w:val="20"/>
          <w:szCs w:val="20"/>
        </w:rPr>
        <w:t xml:space="preserve">Přepona </w:t>
      </w:r>
      <w:r w:rsidR="00535AA7" w:rsidRPr="00AC34CA">
        <w:rPr>
          <w:sz w:val="20"/>
          <w:szCs w:val="20"/>
        </w:rPr>
        <w:tab/>
      </w:r>
      <w:r w:rsidR="00457203" w:rsidRPr="00AC34CA">
        <w:rPr>
          <w:sz w:val="20"/>
          <w:szCs w:val="20"/>
        </w:rPr>
        <w:tab/>
      </w:r>
      <w:r w:rsidR="00457203" w:rsidRPr="00AC34CA">
        <w:rPr>
          <w:sz w:val="20"/>
          <w:szCs w:val="20"/>
        </w:rPr>
        <w:tab/>
      </w:r>
      <w:proofErr w:type="spellStart"/>
      <w:r w:rsidR="00457203" w:rsidRPr="00AC34CA">
        <w:rPr>
          <w:sz w:val="20"/>
          <w:szCs w:val="20"/>
        </w:rPr>
        <w:t>hypotenuse</w:t>
      </w:r>
      <w:proofErr w:type="spellEnd"/>
    </w:p>
    <w:p w:rsidR="00457203" w:rsidRDefault="00457203" w:rsidP="00E262DC">
      <w:pPr>
        <w:tabs>
          <w:tab w:val="left" w:pos="142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Protilehlá strana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41345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opposite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side</w:t>
      </w:r>
      <w:proofErr w:type="spellEnd"/>
    </w:p>
    <w:p w:rsidR="00457203" w:rsidRDefault="00457203" w:rsidP="00E262DC">
      <w:pPr>
        <w:tabs>
          <w:tab w:val="left" w:pos="142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Přilehlá strana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adjacent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side</w:t>
      </w:r>
      <w:proofErr w:type="spellEnd"/>
    </w:p>
    <w:p w:rsidR="00457203" w:rsidRPr="00AC34CA" w:rsidRDefault="00457203" w:rsidP="00E262DC">
      <w:pPr>
        <w:tabs>
          <w:tab w:val="left" w:pos="142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Protilehlá </w:t>
      </w:r>
      <w:proofErr w:type="gramStart"/>
      <w:r>
        <w:rPr>
          <w:sz w:val="20"/>
          <w:szCs w:val="20"/>
        </w:rPr>
        <w:t>ku</w:t>
      </w:r>
      <w:proofErr w:type="gramEnd"/>
      <w:r>
        <w:rPr>
          <w:sz w:val="20"/>
          <w:szCs w:val="20"/>
        </w:rPr>
        <w:t xml:space="preserve"> přeponě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opposite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side</w:t>
      </w:r>
      <w:proofErr w:type="spellEnd"/>
      <w:r>
        <w:rPr>
          <w:sz w:val="20"/>
          <w:szCs w:val="20"/>
        </w:rPr>
        <w:t xml:space="preserve"> to </w:t>
      </w:r>
      <w:proofErr w:type="spellStart"/>
      <w:r w:rsidRPr="00AC34CA">
        <w:rPr>
          <w:sz w:val="20"/>
          <w:szCs w:val="20"/>
        </w:rPr>
        <w:t>hypotenuse</w:t>
      </w:r>
      <w:proofErr w:type="spellEnd"/>
    </w:p>
    <w:p w:rsidR="00457203" w:rsidRPr="00AC34CA" w:rsidRDefault="00457203" w:rsidP="00E262DC">
      <w:pPr>
        <w:tabs>
          <w:tab w:val="left" w:pos="142"/>
        </w:tabs>
        <w:spacing w:line="240" w:lineRule="auto"/>
        <w:rPr>
          <w:sz w:val="20"/>
          <w:szCs w:val="20"/>
        </w:rPr>
      </w:pPr>
      <w:r w:rsidRPr="00AC34CA">
        <w:rPr>
          <w:sz w:val="20"/>
          <w:szCs w:val="20"/>
        </w:rPr>
        <w:t>Rovná se</w:t>
      </w:r>
      <w:r w:rsidRPr="00AC34CA">
        <w:rPr>
          <w:sz w:val="20"/>
          <w:szCs w:val="20"/>
        </w:rPr>
        <w:tab/>
      </w:r>
      <w:r w:rsidRPr="00AC34CA">
        <w:rPr>
          <w:sz w:val="20"/>
          <w:szCs w:val="20"/>
        </w:rPr>
        <w:tab/>
      </w:r>
      <w:r w:rsidRPr="00AC34CA">
        <w:rPr>
          <w:sz w:val="20"/>
          <w:szCs w:val="20"/>
        </w:rPr>
        <w:tab/>
      </w:r>
      <w:proofErr w:type="spellStart"/>
      <w:r w:rsidRPr="00AC34CA">
        <w:rPr>
          <w:sz w:val="20"/>
          <w:szCs w:val="20"/>
        </w:rPr>
        <w:t>equals</w:t>
      </w:r>
      <w:proofErr w:type="spellEnd"/>
    </w:p>
    <w:p w:rsidR="00457203" w:rsidRPr="00AC34CA" w:rsidRDefault="00457203" w:rsidP="00E262DC">
      <w:pPr>
        <w:tabs>
          <w:tab w:val="left" w:pos="142"/>
        </w:tabs>
        <w:spacing w:line="240" w:lineRule="auto"/>
        <w:rPr>
          <w:sz w:val="20"/>
          <w:szCs w:val="20"/>
        </w:rPr>
      </w:pPr>
      <w:r w:rsidRPr="00AC34CA">
        <w:rPr>
          <w:sz w:val="20"/>
          <w:szCs w:val="20"/>
        </w:rPr>
        <w:t>Dopočítat</w:t>
      </w:r>
      <w:r w:rsidRPr="00AC34CA">
        <w:rPr>
          <w:sz w:val="20"/>
          <w:szCs w:val="20"/>
        </w:rPr>
        <w:tab/>
      </w:r>
      <w:r w:rsidRPr="00AC34CA">
        <w:rPr>
          <w:sz w:val="20"/>
          <w:szCs w:val="20"/>
        </w:rPr>
        <w:tab/>
      </w:r>
      <w:r w:rsidRPr="00AC34CA">
        <w:rPr>
          <w:sz w:val="20"/>
          <w:szCs w:val="20"/>
        </w:rPr>
        <w:tab/>
      </w:r>
      <w:proofErr w:type="spellStart"/>
      <w:r w:rsidRPr="00AC34CA">
        <w:rPr>
          <w:sz w:val="20"/>
          <w:szCs w:val="20"/>
        </w:rPr>
        <w:t>count</w:t>
      </w:r>
      <w:proofErr w:type="spellEnd"/>
      <w:r w:rsidRPr="00AC34CA">
        <w:rPr>
          <w:sz w:val="20"/>
          <w:szCs w:val="20"/>
        </w:rPr>
        <w:t xml:space="preserve"> </w:t>
      </w:r>
      <w:proofErr w:type="spellStart"/>
      <w:r w:rsidRPr="00AC34CA">
        <w:rPr>
          <w:sz w:val="20"/>
          <w:szCs w:val="20"/>
        </w:rPr>
        <w:t>up</w:t>
      </w:r>
      <w:proofErr w:type="spellEnd"/>
    </w:p>
    <w:p w:rsidR="00457203" w:rsidRPr="00AC34CA" w:rsidRDefault="00457203" w:rsidP="00E262DC">
      <w:pPr>
        <w:tabs>
          <w:tab w:val="left" w:pos="142"/>
        </w:tabs>
        <w:spacing w:line="240" w:lineRule="auto"/>
        <w:rPr>
          <w:sz w:val="20"/>
          <w:szCs w:val="20"/>
        </w:rPr>
      </w:pPr>
      <w:r w:rsidRPr="00AC34CA">
        <w:rPr>
          <w:sz w:val="20"/>
          <w:szCs w:val="20"/>
        </w:rPr>
        <w:t>Určit</w:t>
      </w:r>
      <w:r w:rsidRPr="00AC34CA">
        <w:rPr>
          <w:sz w:val="20"/>
          <w:szCs w:val="20"/>
        </w:rPr>
        <w:tab/>
      </w:r>
      <w:r w:rsidRPr="00AC34CA">
        <w:rPr>
          <w:sz w:val="20"/>
          <w:szCs w:val="20"/>
        </w:rPr>
        <w:tab/>
      </w:r>
      <w:r w:rsidRPr="00AC34CA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AC34CA">
        <w:rPr>
          <w:sz w:val="20"/>
          <w:szCs w:val="20"/>
        </w:rPr>
        <w:t>determine</w:t>
      </w:r>
      <w:proofErr w:type="spellEnd"/>
    </w:p>
    <w:p w:rsidR="00457203" w:rsidRDefault="00457203" w:rsidP="00E262DC">
      <w:pPr>
        <w:tabs>
          <w:tab w:val="left" w:pos="142"/>
        </w:tabs>
        <w:spacing w:line="240" w:lineRule="auto"/>
        <w:rPr>
          <w:sz w:val="20"/>
          <w:szCs w:val="20"/>
        </w:rPr>
      </w:pPr>
      <w:r w:rsidRPr="00AC34CA">
        <w:rPr>
          <w:sz w:val="20"/>
          <w:szCs w:val="20"/>
        </w:rPr>
        <w:t>Součet</w:t>
      </w:r>
      <w:r w:rsidRPr="00AC34CA">
        <w:rPr>
          <w:sz w:val="20"/>
          <w:szCs w:val="20"/>
        </w:rPr>
        <w:tab/>
      </w:r>
      <w:r w:rsidRPr="00AC34CA">
        <w:rPr>
          <w:sz w:val="20"/>
          <w:szCs w:val="20"/>
        </w:rPr>
        <w:tab/>
      </w:r>
      <w:r w:rsidRPr="00AC34C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34CA">
        <w:rPr>
          <w:sz w:val="20"/>
          <w:szCs w:val="20"/>
        </w:rPr>
        <w:t>sum</w:t>
      </w:r>
      <w:r w:rsidRPr="00AC34CA">
        <w:rPr>
          <w:sz w:val="20"/>
          <w:szCs w:val="20"/>
        </w:rPr>
        <w:tab/>
      </w:r>
    </w:p>
    <w:p w:rsidR="0007397D" w:rsidRDefault="0007397D" w:rsidP="00E262DC">
      <w:pPr>
        <w:tabs>
          <w:tab w:val="left" w:pos="142"/>
        </w:tabs>
        <w:spacing w:line="240" w:lineRule="auto"/>
        <w:rPr>
          <w:sz w:val="20"/>
          <w:szCs w:val="20"/>
        </w:rPr>
      </w:pPr>
    </w:p>
    <w:p w:rsidR="00241345" w:rsidRDefault="00241345" w:rsidP="00241345">
      <w:pPr>
        <w:tabs>
          <w:tab w:val="left" w:pos="142"/>
        </w:tabs>
        <w:spacing w:line="240" w:lineRule="auto"/>
        <w:jc w:val="center"/>
        <w:rPr>
          <w:sz w:val="20"/>
          <w:szCs w:val="20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3506388" cy="2101756"/>
            <wp:effectExtent l="19050" t="0" r="0" b="0"/>
            <wp:docPr id="1" name="obrázek 1" descr="Soubor:Pravouhly trojuhelnik C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Pravouhly trojuhelnik C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162" cy="210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203" w:rsidRDefault="00457203" w:rsidP="006C0281">
      <w:pPr>
        <w:spacing w:line="240" w:lineRule="auto"/>
        <w:ind w:left="-1134"/>
        <w:rPr>
          <w:sz w:val="20"/>
          <w:szCs w:val="20"/>
        </w:rPr>
      </w:pPr>
    </w:p>
    <w:p w:rsidR="006C0281" w:rsidRPr="00AC34CA" w:rsidRDefault="00457203" w:rsidP="006C0281">
      <w:pPr>
        <w:spacing w:line="240" w:lineRule="auto"/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</w:p>
    <w:sectPr w:rsidR="006C0281" w:rsidRPr="00AC34CA" w:rsidSect="00E262DC">
      <w:pgSz w:w="11906" w:h="16838"/>
      <w:pgMar w:top="426" w:right="282" w:bottom="1417" w:left="284" w:header="708" w:footer="708" w:gutter="0"/>
      <w:cols w:space="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467" w:rsidRDefault="00664467" w:rsidP="00457203">
      <w:pPr>
        <w:spacing w:after="0" w:line="240" w:lineRule="auto"/>
      </w:pPr>
      <w:r>
        <w:separator/>
      </w:r>
    </w:p>
  </w:endnote>
  <w:endnote w:type="continuationSeparator" w:id="0">
    <w:p w:rsidR="00664467" w:rsidRDefault="00664467" w:rsidP="0045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467" w:rsidRDefault="00664467" w:rsidP="00457203">
      <w:pPr>
        <w:spacing w:after="0" w:line="240" w:lineRule="auto"/>
      </w:pPr>
      <w:r>
        <w:separator/>
      </w:r>
    </w:p>
  </w:footnote>
  <w:footnote w:type="continuationSeparator" w:id="0">
    <w:p w:rsidR="00664467" w:rsidRDefault="00664467" w:rsidP="00457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89D"/>
    <w:multiLevelType w:val="hybridMultilevel"/>
    <w:tmpl w:val="9BC8CF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548CA"/>
    <w:multiLevelType w:val="hybridMultilevel"/>
    <w:tmpl w:val="154422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136A0"/>
    <w:multiLevelType w:val="hybridMultilevel"/>
    <w:tmpl w:val="D3A4B060"/>
    <w:lvl w:ilvl="0" w:tplc="A59E1E5A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81"/>
    <w:rsid w:val="00047490"/>
    <w:rsid w:val="0007397D"/>
    <w:rsid w:val="001A617B"/>
    <w:rsid w:val="00213030"/>
    <w:rsid w:val="00241345"/>
    <w:rsid w:val="00457203"/>
    <w:rsid w:val="00535AA7"/>
    <w:rsid w:val="00664467"/>
    <w:rsid w:val="006807D0"/>
    <w:rsid w:val="006C0281"/>
    <w:rsid w:val="006D6F2F"/>
    <w:rsid w:val="00723E5F"/>
    <w:rsid w:val="00742976"/>
    <w:rsid w:val="008D1EB6"/>
    <w:rsid w:val="00AC34CA"/>
    <w:rsid w:val="00DC4938"/>
    <w:rsid w:val="00E262DC"/>
    <w:rsid w:val="00E97EF2"/>
    <w:rsid w:val="00F00B17"/>
    <w:rsid w:val="00FF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9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57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57203"/>
  </w:style>
  <w:style w:type="paragraph" w:styleId="Zpat">
    <w:name w:val="footer"/>
    <w:basedOn w:val="Normln"/>
    <w:link w:val="ZpatChar"/>
    <w:uiPriority w:val="99"/>
    <w:semiHidden/>
    <w:unhideWhenUsed/>
    <w:rsid w:val="00457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57203"/>
  </w:style>
  <w:style w:type="paragraph" w:styleId="Odstavecseseznamem">
    <w:name w:val="List Paragraph"/>
    <w:basedOn w:val="Normln"/>
    <w:uiPriority w:val="34"/>
    <w:qFormat/>
    <w:rsid w:val="006807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8/8a/Pravouhly_trojuhelnik_C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pro_pavlikova_dana</dc:creator>
  <cp:lastModifiedBy>Danca</cp:lastModifiedBy>
  <cp:revision>2</cp:revision>
  <cp:lastPrinted>2011-05-06T06:15:00Z</cp:lastPrinted>
  <dcterms:created xsi:type="dcterms:W3CDTF">2011-05-18T20:03:00Z</dcterms:created>
  <dcterms:modified xsi:type="dcterms:W3CDTF">2011-05-18T20:03:00Z</dcterms:modified>
</cp:coreProperties>
</file>